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594" w:rsidRPr="00334F4A" w:rsidRDefault="00CF5068" w:rsidP="00334F4A">
      <w:pPr>
        <w:jc w:val="center"/>
        <w:rPr>
          <w:rFonts w:ascii="Arial" w:eastAsia="游ゴシック" w:hAnsi="Arial"/>
          <w:b/>
          <w:bCs/>
          <w:sz w:val="24"/>
        </w:rPr>
      </w:pPr>
      <w:r w:rsidRPr="00334F4A">
        <w:rPr>
          <w:rFonts w:ascii="Arial" w:eastAsia="游ゴシック" w:hAnsi="Arial"/>
          <w:b/>
          <w:bCs/>
          <w:sz w:val="24"/>
        </w:rPr>
        <w:t xml:space="preserve">The Future of ‘FSC Mix’ Products and the Controlled Wood used to </w:t>
      </w:r>
      <w:r w:rsidRPr="00334F4A">
        <w:rPr>
          <w:rFonts w:ascii="Arial" w:eastAsia="游ゴシック" w:hAnsi="Arial" w:hint="eastAsia"/>
          <w:b/>
          <w:bCs/>
          <w:sz w:val="24"/>
        </w:rPr>
        <w:t>p</w:t>
      </w:r>
      <w:r w:rsidRPr="00334F4A">
        <w:rPr>
          <w:rFonts w:ascii="Arial" w:eastAsia="游ゴシック" w:hAnsi="Arial"/>
          <w:b/>
          <w:bCs/>
          <w:sz w:val="24"/>
        </w:rPr>
        <w:t>roduce them</w:t>
      </w:r>
    </w:p>
    <w:p w:rsidR="00CF5068" w:rsidRPr="00334F4A" w:rsidRDefault="00CF5068" w:rsidP="00334F4A">
      <w:pPr>
        <w:jc w:val="center"/>
        <w:rPr>
          <w:rFonts w:ascii="Arial" w:eastAsia="游ゴシック" w:hAnsi="Arial"/>
          <w:b/>
          <w:color w:val="0070C0"/>
          <w:sz w:val="24"/>
        </w:rPr>
      </w:pPr>
      <w:r w:rsidRPr="00334F4A">
        <w:rPr>
          <w:rFonts w:ascii="Arial" w:eastAsia="游ゴシック" w:hAnsi="Arial"/>
          <w:b/>
          <w:color w:val="0070C0"/>
          <w:sz w:val="24"/>
        </w:rPr>
        <w:t>「</w:t>
      </w:r>
      <w:r w:rsidRPr="00334F4A">
        <w:rPr>
          <w:rFonts w:ascii="Arial" w:eastAsia="游ゴシック" w:hAnsi="Arial"/>
          <w:b/>
          <w:color w:val="0070C0"/>
          <w:sz w:val="24"/>
        </w:rPr>
        <w:t>FSC</w:t>
      </w:r>
      <w:r w:rsidRPr="00334F4A">
        <w:rPr>
          <w:rFonts w:ascii="Arial" w:eastAsia="游ゴシック" w:hAnsi="Arial"/>
          <w:b/>
          <w:color w:val="0070C0"/>
          <w:sz w:val="24"/>
        </w:rPr>
        <w:t>ミックス製品」とその製造に用いられる管理木材の未来</w:t>
      </w:r>
    </w:p>
    <w:p w:rsidR="00CF5068" w:rsidRDefault="00CF5068">
      <w:pPr>
        <w:rPr>
          <w:rFonts w:ascii="Arial" w:eastAsia="游ゴシック" w:hAnsi="Arial"/>
        </w:rPr>
      </w:pPr>
    </w:p>
    <w:p w:rsidR="00334F4A" w:rsidRPr="00334F4A" w:rsidRDefault="00334F4A">
      <w:pPr>
        <w:rPr>
          <w:rFonts w:ascii="Arial" w:eastAsia="游ゴシック" w:hAnsi="Arial"/>
          <w:b/>
          <w:sz w:val="24"/>
        </w:rPr>
      </w:pPr>
      <w:r w:rsidRPr="00334F4A">
        <w:rPr>
          <w:rFonts w:ascii="Arial" w:eastAsia="游ゴシック" w:hAnsi="Arial"/>
          <w:b/>
          <w:sz w:val="24"/>
        </w:rPr>
        <w:t>Introduction</w:t>
      </w:r>
    </w:p>
    <w:p w:rsidR="00334F4A" w:rsidRPr="00334F4A" w:rsidRDefault="00334F4A">
      <w:pPr>
        <w:rPr>
          <w:rFonts w:ascii="Arial" w:eastAsia="游ゴシック" w:hAnsi="Arial"/>
          <w:b/>
          <w:color w:val="0070C0"/>
          <w:sz w:val="24"/>
        </w:rPr>
      </w:pPr>
      <w:r w:rsidRPr="00334F4A">
        <w:rPr>
          <w:rFonts w:ascii="Arial" w:eastAsia="游ゴシック" w:hAnsi="Arial"/>
          <w:b/>
          <w:color w:val="0070C0"/>
          <w:sz w:val="24"/>
        </w:rPr>
        <w:t>はじめに</w:t>
      </w:r>
    </w:p>
    <w:p w:rsidR="00334F4A" w:rsidRDefault="00334F4A">
      <w:pPr>
        <w:rPr>
          <w:rFonts w:ascii="Arial" w:eastAsia="游ゴシック" w:hAnsi="Arial" w:hint="eastAsia"/>
        </w:rPr>
      </w:pPr>
    </w:p>
    <w:p w:rsidR="00CF5068" w:rsidRDefault="00CF5068" w:rsidP="00CF5068">
      <w:pPr>
        <w:rPr>
          <w:rFonts w:ascii="Arial" w:eastAsia="游ゴシック" w:hAnsi="Arial"/>
        </w:rPr>
      </w:pPr>
      <w:r w:rsidRPr="00CF5068">
        <w:rPr>
          <w:rFonts w:ascii="Arial" w:eastAsia="游ゴシック" w:hAnsi="Arial"/>
        </w:rPr>
        <w:t xml:space="preserve">Please choose which stakeholder group best represents you: </w:t>
      </w:r>
    </w:p>
    <w:p w:rsidR="00CF5068" w:rsidRPr="00CF5068" w:rsidRDefault="00CF5068" w:rsidP="00CF5068">
      <w:pPr>
        <w:rPr>
          <w:rFonts w:ascii="Arial" w:eastAsia="游ゴシック" w:hAnsi="Arial"/>
          <w:color w:val="0070C0"/>
        </w:rPr>
      </w:pPr>
      <w:r w:rsidRPr="00CF5068">
        <w:rPr>
          <w:rFonts w:ascii="Arial" w:eastAsia="游ゴシック" w:hAnsi="Arial"/>
          <w:color w:val="0070C0"/>
        </w:rPr>
        <w:t>あなたが該当するものを一つ選択してください：</w:t>
      </w:r>
    </w:p>
    <w:p w:rsidR="00CF5068" w:rsidRPr="00CF5068" w:rsidRDefault="00CF5068" w:rsidP="00CF5068">
      <w:pPr>
        <w:rPr>
          <w:rFonts w:ascii="Arial" w:eastAsia="游ゴシック" w:hAnsi="Arial"/>
          <w:color w:val="0070C0"/>
        </w:rPr>
      </w:pPr>
      <w:r w:rsidRPr="00CF5068">
        <w:rPr>
          <w:rFonts w:ascii="Arial" w:eastAsia="游ゴシック" w:hAnsi="Arial"/>
        </w:rPr>
        <w:t xml:space="preserve"> FSC Member</w:t>
      </w:r>
      <w:r>
        <w:rPr>
          <w:rFonts w:ascii="Arial" w:eastAsia="游ゴシック" w:hAnsi="Arial"/>
        </w:rPr>
        <w:t xml:space="preserve"> </w:t>
      </w:r>
      <w:r w:rsidRPr="00CF5068">
        <w:rPr>
          <w:rFonts w:ascii="Arial" w:eastAsia="游ゴシック" w:hAnsi="Arial"/>
          <w:color w:val="0070C0"/>
        </w:rPr>
        <w:t>/</w:t>
      </w:r>
      <w:r>
        <w:rPr>
          <w:rFonts w:ascii="Arial" w:eastAsia="游ゴシック" w:hAnsi="Arial"/>
          <w:color w:val="0070C0"/>
        </w:rPr>
        <w:t>FSC</w:t>
      </w:r>
      <w:r>
        <w:rPr>
          <w:rFonts w:ascii="Arial" w:eastAsia="游ゴシック" w:hAnsi="Arial"/>
          <w:color w:val="0070C0"/>
        </w:rPr>
        <w:t>国際会員</w:t>
      </w:r>
    </w:p>
    <w:p w:rsidR="00CF5068" w:rsidRPr="00CF5068" w:rsidRDefault="00CF5068" w:rsidP="00CF5068">
      <w:pPr>
        <w:rPr>
          <w:rFonts w:ascii="Arial" w:eastAsia="游ゴシック" w:hAnsi="Arial" w:hint="eastAsia"/>
          <w:color w:val="0070C0"/>
        </w:rPr>
      </w:pPr>
      <w:r w:rsidRPr="00CF5068">
        <w:rPr>
          <w:rFonts w:ascii="Arial" w:eastAsia="游ゴシック" w:hAnsi="Arial"/>
        </w:rPr>
        <w:t xml:space="preserve"> FSC certificate holder</w:t>
      </w:r>
      <w:r>
        <w:rPr>
          <w:rFonts w:ascii="Arial" w:eastAsia="游ゴシック" w:hAnsi="Arial"/>
        </w:rPr>
        <w:t xml:space="preserve"> </w:t>
      </w:r>
      <w:r w:rsidRPr="00CF5068">
        <w:rPr>
          <w:rFonts w:ascii="Arial" w:eastAsia="游ゴシック" w:hAnsi="Arial"/>
          <w:color w:val="0070C0"/>
        </w:rPr>
        <w:t>/</w:t>
      </w:r>
      <w:r>
        <w:rPr>
          <w:rFonts w:ascii="Arial" w:eastAsia="游ゴシック" w:hAnsi="Arial"/>
          <w:color w:val="0070C0"/>
        </w:rPr>
        <w:t>FSC</w:t>
      </w:r>
      <w:r>
        <w:rPr>
          <w:rFonts w:ascii="Arial" w:eastAsia="游ゴシック" w:hAnsi="Arial"/>
          <w:color w:val="0070C0"/>
        </w:rPr>
        <w:t>認証取得者</w:t>
      </w:r>
    </w:p>
    <w:p w:rsidR="00CF5068" w:rsidRPr="00CF5068" w:rsidRDefault="00CF5068" w:rsidP="00CF5068">
      <w:pPr>
        <w:rPr>
          <w:rFonts w:ascii="Arial" w:eastAsia="游ゴシック" w:hAnsi="Arial"/>
        </w:rPr>
      </w:pPr>
      <w:r w:rsidRPr="00CF5068">
        <w:rPr>
          <w:rFonts w:ascii="Arial" w:eastAsia="游ゴシック" w:hAnsi="Arial"/>
        </w:rPr>
        <w:t xml:space="preserve"> FSC-accredited certification body</w:t>
      </w:r>
      <w:r>
        <w:rPr>
          <w:rFonts w:ascii="Arial" w:eastAsia="游ゴシック" w:hAnsi="Arial"/>
        </w:rPr>
        <w:t xml:space="preserve"> </w:t>
      </w:r>
      <w:r w:rsidRPr="00CF5068">
        <w:rPr>
          <w:rFonts w:ascii="Arial" w:eastAsia="游ゴシック" w:hAnsi="Arial"/>
          <w:color w:val="0070C0"/>
        </w:rPr>
        <w:t>/</w:t>
      </w:r>
      <w:r>
        <w:rPr>
          <w:rFonts w:ascii="Arial" w:eastAsia="游ゴシック" w:hAnsi="Arial"/>
          <w:color w:val="0070C0"/>
        </w:rPr>
        <w:t>FSC</w:t>
      </w:r>
      <w:r>
        <w:rPr>
          <w:rFonts w:ascii="Arial" w:eastAsia="游ゴシック" w:hAnsi="Arial"/>
          <w:color w:val="0070C0"/>
        </w:rPr>
        <w:t>認定認証機関</w:t>
      </w:r>
    </w:p>
    <w:p w:rsidR="00CF5068" w:rsidRPr="00CF5068" w:rsidRDefault="00CF5068" w:rsidP="00CF5068">
      <w:pPr>
        <w:rPr>
          <w:rFonts w:ascii="Arial" w:eastAsia="游ゴシック" w:hAnsi="Arial"/>
        </w:rPr>
      </w:pPr>
      <w:r w:rsidRPr="00CF5068">
        <w:rPr>
          <w:rFonts w:ascii="Arial" w:eastAsia="游ゴシック" w:hAnsi="Arial"/>
        </w:rPr>
        <w:t xml:space="preserve"> FSC staff</w:t>
      </w:r>
      <w:r>
        <w:rPr>
          <w:rFonts w:ascii="Arial" w:eastAsia="游ゴシック" w:hAnsi="Arial"/>
        </w:rPr>
        <w:t xml:space="preserve"> </w:t>
      </w:r>
      <w:r w:rsidRPr="00CF5068">
        <w:rPr>
          <w:rFonts w:ascii="Arial" w:eastAsia="游ゴシック" w:hAnsi="Arial"/>
          <w:color w:val="0070C0"/>
        </w:rPr>
        <w:t>/</w:t>
      </w:r>
      <w:r>
        <w:rPr>
          <w:rFonts w:ascii="Arial" w:eastAsia="游ゴシック" w:hAnsi="Arial"/>
          <w:color w:val="0070C0"/>
        </w:rPr>
        <w:t>FSC</w:t>
      </w:r>
      <w:r>
        <w:rPr>
          <w:rFonts w:ascii="Arial" w:eastAsia="游ゴシック" w:hAnsi="Arial"/>
          <w:color w:val="0070C0"/>
        </w:rPr>
        <w:t>スタッフ</w:t>
      </w:r>
    </w:p>
    <w:p w:rsidR="00CF5068" w:rsidRPr="00CF5068" w:rsidRDefault="00CF5068" w:rsidP="00CF5068">
      <w:pPr>
        <w:rPr>
          <w:rFonts w:ascii="Arial" w:eastAsia="游ゴシック" w:hAnsi="Arial"/>
        </w:rPr>
      </w:pPr>
      <w:r w:rsidRPr="00CF5068">
        <w:rPr>
          <w:rFonts w:ascii="Arial" w:eastAsia="游ゴシック" w:hAnsi="Arial"/>
        </w:rPr>
        <w:t xml:space="preserve"> FSC network partner</w:t>
      </w:r>
      <w:r>
        <w:rPr>
          <w:rFonts w:ascii="Arial" w:eastAsia="游ゴシック" w:hAnsi="Arial"/>
        </w:rPr>
        <w:t xml:space="preserve"> </w:t>
      </w:r>
      <w:r w:rsidRPr="00CF5068">
        <w:rPr>
          <w:rFonts w:ascii="Arial" w:eastAsia="游ゴシック" w:hAnsi="Arial"/>
          <w:color w:val="0070C0"/>
        </w:rPr>
        <w:t>/</w:t>
      </w:r>
      <w:r>
        <w:rPr>
          <w:rFonts w:ascii="Arial" w:eastAsia="游ゴシック" w:hAnsi="Arial"/>
          <w:color w:val="0070C0"/>
        </w:rPr>
        <w:t>FSC</w:t>
      </w:r>
      <w:r>
        <w:rPr>
          <w:rFonts w:ascii="Arial" w:eastAsia="游ゴシック" w:hAnsi="Arial"/>
          <w:color w:val="0070C0"/>
        </w:rPr>
        <w:t>ネットワークパートナー</w:t>
      </w:r>
    </w:p>
    <w:p w:rsidR="00CF5068" w:rsidRPr="00CF5068" w:rsidRDefault="00CF5068" w:rsidP="00CF5068">
      <w:pPr>
        <w:rPr>
          <w:rFonts w:ascii="Arial" w:eastAsia="游ゴシック" w:hAnsi="Arial"/>
        </w:rPr>
      </w:pPr>
      <w:r w:rsidRPr="00CF5068">
        <w:rPr>
          <w:rFonts w:ascii="Arial" w:eastAsia="游ゴシック" w:hAnsi="Arial"/>
        </w:rPr>
        <w:t xml:space="preserve"> FSC International Board of Directors &amp; Senior Management Team</w:t>
      </w:r>
      <w:r>
        <w:rPr>
          <w:rFonts w:ascii="Arial" w:eastAsia="游ゴシック" w:hAnsi="Arial"/>
        </w:rPr>
        <w:t xml:space="preserve"> </w:t>
      </w:r>
      <w:r w:rsidRPr="00CF5068">
        <w:rPr>
          <w:rFonts w:ascii="Arial" w:eastAsia="游ゴシック" w:hAnsi="Arial"/>
          <w:color w:val="0070C0"/>
        </w:rPr>
        <w:t>/</w:t>
      </w:r>
      <w:r>
        <w:rPr>
          <w:rFonts w:ascii="Arial" w:eastAsia="游ゴシック" w:hAnsi="Arial"/>
          <w:color w:val="0070C0"/>
        </w:rPr>
        <w:t>FSC</w:t>
      </w:r>
      <w:r>
        <w:rPr>
          <w:rFonts w:ascii="Arial" w:eastAsia="游ゴシック" w:hAnsi="Arial"/>
          <w:color w:val="0070C0"/>
        </w:rPr>
        <w:t>国際理事＆上級管理チーム</w:t>
      </w:r>
    </w:p>
    <w:p w:rsidR="00CF5068" w:rsidRPr="00CF5068" w:rsidRDefault="00CF5068" w:rsidP="00CF5068">
      <w:pPr>
        <w:rPr>
          <w:rFonts w:ascii="Arial" w:eastAsia="游ゴシック" w:hAnsi="Arial"/>
        </w:rPr>
      </w:pPr>
      <w:r w:rsidRPr="00CF5068">
        <w:rPr>
          <w:rFonts w:ascii="Arial" w:eastAsia="游ゴシック" w:hAnsi="Arial"/>
        </w:rPr>
        <w:t xml:space="preserve"> External stakeholder</w:t>
      </w:r>
      <w:r>
        <w:rPr>
          <w:rFonts w:ascii="Arial" w:eastAsia="游ゴシック" w:hAnsi="Arial"/>
        </w:rPr>
        <w:t xml:space="preserve"> </w:t>
      </w:r>
      <w:r w:rsidRPr="00CF5068">
        <w:rPr>
          <w:rFonts w:ascii="Arial" w:eastAsia="游ゴシック" w:hAnsi="Arial"/>
          <w:color w:val="0070C0"/>
        </w:rPr>
        <w:t>/</w:t>
      </w:r>
      <w:r>
        <w:rPr>
          <w:rFonts w:ascii="Arial" w:eastAsia="游ゴシック" w:hAnsi="Arial"/>
          <w:color w:val="0070C0"/>
        </w:rPr>
        <w:t>外部利害関係者</w:t>
      </w:r>
    </w:p>
    <w:p w:rsidR="00CF5068" w:rsidRDefault="00CF5068" w:rsidP="00CF5068">
      <w:pPr>
        <w:rPr>
          <w:rFonts w:ascii="Arial" w:eastAsia="游ゴシック" w:hAnsi="Arial"/>
        </w:rPr>
      </w:pPr>
    </w:p>
    <w:p w:rsidR="00CF5068" w:rsidRDefault="00CF5068" w:rsidP="00CF5068">
      <w:pPr>
        <w:rPr>
          <w:rFonts w:ascii="Arial" w:eastAsia="游ゴシック" w:hAnsi="Arial"/>
        </w:rPr>
      </w:pPr>
      <w:r w:rsidRPr="00CF5068">
        <w:rPr>
          <w:rFonts w:ascii="Arial" w:eastAsia="游ゴシック" w:hAnsi="Arial"/>
        </w:rPr>
        <w:t xml:space="preserve">If you are an FSC Member, please specify which type: </w:t>
      </w:r>
    </w:p>
    <w:p w:rsidR="00CF5068" w:rsidRPr="00CF5068" w:rsidRDefault="00CF5068" w:rsidP="00CF5068">
      <w:pPr>
        <w:rPr>
          <w:rFonts w:ascii="Arial" w:eastAsia="游ゴシック" w:hAnsi="Arial" w:hint="eastAsia"/>
        </w:rPr>
      </w:pPr>
      <w:r w:rsidRPr="00CF5068">
        <w:rPr>
          <w:rFonts w:ascii="Arial" w:eastAsia="游ゴシック" w:hAnsi="Arial"/>
          <w:color w:val="0070C0"/>
        </w:rPr>
        <w:t>FSC</w:t>
      </w:r>
      <w:r w:rsidRPr="00CF5068">
        <w:rPr>
          <w:rFonts w:ascii="Arial" w:eastAsia="游ゴシック" w:hAnsi="Arial"/>
          <w:color w:val="0070C0"/>
        </w:rPr>
        <w:t>国際会員の方は、法人会員か個人会員かお知らせください：</w:t>
      </w:r>
    </w:p>
    <w:p w:rsidR="00CF5068" w:rsidRPr="00CF5068" w:rsidRDefault="00CF5068" w:rsidP="00CF5068">
      <w:pPr>
        <w:rPr>
          <w:rFonts w:ascii="Arial" w:eastAsia="游ゴシック" w:hAnsi="Arial"/>
        </w:rPr>
      </w:pPr>
      <w:r w:rsidRPr="00CF5068">
        <w:rPr>
          <w:rFonts w:ascii="Arial" w:eastAsia="游ゴシック" w:hAnsi="Arial"/>
        </w:rPr>
        <w:t xml:space="preserve"> Organizational member</w:t>
      </w:r>
      <w:r>
        <w:rPr>
          <w:rFonts w:ascii="Arial" w:eastAsia="游ゴシック" w:hAnsi="Arial"/>
        </w:rPr>
        <w:t xml:space="preserve"> </w:t>
      </w:r>
      <w:r w:rsidRPr="00CF5068">
        <w:rPr>
          <w:rFonts w:ascii="Arial" w:eastAsia="游ゴシック" w:hAnsi="Arial"/>
          <w:color w:val="0070C0"/>
        </w:rPr>
        <w:t>/</w:t>
      </w:r>
      <w:r>
        <w:rPr>
          <w:rFonts w:ascii="Arial" w:eastAsia="游ゴシック" w:hAnsi="Arial"/>
          <w:color w:val="0070C0"/>
        </w:rPr>
        <w:t>法人会員</w:t>
      </w:r>
    </w:p>
    <w:p w:rsidR="00CF5068" w:rsidRPr="00CF5068" w:rsidRDefault="00CF5068" w:rsidP="00CF5068">
      <w:pPr>
        <w:rPr>
          <w:rFonts w:ascii="Arial" w:eastAsia="游ゴシック" w:hAnsi="Arial"/>
        </w:rPr>
      </w:pPr>
      <w:r w:rsidRPr="00CF5068">
        <w:rPr>
          <w:rFonts w:ascii="Arial" w:eastAsia="游ゴシック" w:hAnsi="Arial"/>
        </w:rPr>
        <w:t xml:space="preserve"> Individual member</w:t>
      </w:r>
      <w:r>
        <w:rPr>
          <w:rFonts w:ascii="Arial" w:eastAsia="游ゴシック" w:hAnsi="Arial"/>
        </w:rPr>
        <w:t xml:space="preserve"> </w:t>
      </w:r>
      <w:r w:rsidRPr="00CF5068">
        <w:rPr>
          <w:rFonts w:ascii="Arial" w:eastAsia="游ゴシック" w:hAnsi="Arial"/>
          <w:color w:val="0070C0"/>
        </w:rPr>
        <w:t>/</w:t>
      </w:r>
      <w:r>
        <w:rPr>
          <w:rFonts w:ascii="Arial" w:eastAsia="游ゴシック" w:hAnsi="Arial"/>
          <w:color w:val="0070C0"/>
        </w:rPr>
        <w:t>個人会員</w:t>
      </w:r>
    </w:p>
    <w:p w:rsidR="00CF5068" w:rsidRDefault="00CF5068" w:rsidP="00CF5068">
      <w:pPr>
        <w:rPr>
          <w:rFonts w:ascii="Arial" w:eastAsia="游ゴシック" w:hAnsi="Arial"/>
        </w:rPr>
      </w:pPr>
    </w:p>
    <w:p w:rsidR="00CF5068" w:rsidRDefault="00CF5068" w:rsidP="00CF5068">
      <w:pPr>
        <w:rPr>
          <w:rFonts w:ascii="Arial" w:eastAsia="游ゴシック" w:hAnsi="Arial"/>
        </w:rPr>
      </w:pPr>
      <w:r w:rsidRPr="00CF5068">
        <w:rPr>
          <w:rFonts w:ascii="Arial" w:eastAsia="游ゴシック" w:hAnsi="Arial"/>
        </w:rPr>
        <w:t xml:space="preserve">If you are an FSC Member, please specify your chamber and </w:t>
      </w:r>
      <w:proofErr w:type="spellStart"/>
      <w:r w:rsidRPr="00CF5068">
        <w:rPr>
          <w:rFonts w:ascii="Arial" w:eastAsia="游ゴシック" w:hAnsi="Arial"/>
        </w:rPr>
        <w:t>subchamber</w:t>
      </w:r>
      <w:proofErr w:type="spellEnd"/>
      <w:r w:rsidRPr="00CF5068">
        <w:rPr>
          <w:rFonts w:ascii="Arial" w:eastAsia="游ゴシック" w:hAnsi="Arial"/>
        </w:rPr>
        <w:t xml:space="preserve">: </w:t>
      </w:r>
    </w:p>
    <w:p w:rsidR="00CF5068" w:rsidRPr="00CF5068" w:rsidRDefault="00CF5068" w:rsidP="00CF5068">
      <w:pPr>
        <w:rPr>
          <w:rFonts w:ascii="Arial" w:eastAsia="游ゴシック" w:hAnsi="Arial" w:hint="eastAsia"/>
          <w:color w:val="0070C0"/>
        </w:rPr>
      </w:pPr>
      <w:r w:rsidRPr="00CF5068">
        <w:rPr>
          <w:rFonts w:ascii="Arial" w:eastAsia="游ゴシック" w:hAnsi="Arial"/>
          <w:color w:val="0070C0"/>
        </w:rPr>
        <w:t>FSC</w:t>
      </w:r>
      <w:r w:rsidRPr="00CF5068">
        <w:rPr>
          <w:rFonts w:ascii="Arial" w:eastAsia="游ゴシック" w:hAnsi="Arial"/>
          <w:color w:val="0070C0"/>
        </w:rPr>
        <w:t>国際会員の方は、所属分会及び副分会をお知らせください：</w:t>
      </w:r>
    </w:p>
    <w:p w:rsidR="00CF5068" w:rsidRPr="00CF5068" w:rsidRDefault="00CF5068" w:rsidP="00CF5068">
      <w:pPr>
        <w:rPr>
          <w:rFonts w:ascii="Arial" w:eastAsia="游ゴシック" w:hAnsi="Arial"/>
        </w:rPr>
      </w:pPr>
      <w:r w:rsidRPr="00CF5068">
        <w:rPr>
          <w:rFonts w:ascii="Arial" w:eastAsia="游ゴシック" w:hAnsi="Arial"/>
        </w:rPr>
        <w:t xml:space="preserve"> Economic North</w:t>
      </w:r>
      <w:r>
        <w:rPr>
          <w:rFonts w:ascii="Arial" w:eastAsia="游ゴシック" w:hAnsi="Arial"/>
        </w:rPr>
        <w:t xml:space="preserve"> </w:t>
      </w:r>
      <w:r w:rsidRPr="00CF5068">
        <w:rPr>
          <w:rFonts w:ascii="Arial" w:eastAsia="游ゴシック" w:hAnsi="Arial"/>
          <w:color w:val="0070C0"/>
        </w:rPr>
        <w:t>/</w:t>
      </w:r>
      <w:r>
        <w:rPr>
          <w:rFonts w:ascii="Arial" w:eastAsia="游ゴシック" w:hAnsi="Arial"/>
          <w:color w:val="0070C0"/>
        </w:rPr>
        <w:t>経済北</w:t>
      </w:r>
    </w:p>
    <w:p w:rsidR="00CF5068" w:rsidRPr="00CF5068" w:rsidRDefault="00CF5068" w:rsidP="00CF5068">
      <w:pPr>
        <w:rPr>
          <w:rFonts w:ascii="Arial" w:eastAsia="游ゴシック" w:hAnsi="Arial"/>
        </w:rPr>
      </w:pPr>
      <w:r w:rsidRPr="00CF5068">
        <w:rPr>
          <w:rFonts w:ascii="Arial" w:eastAsia="游ゴシック" w:hAnsi="Arial"/>
        </w:rPr>
        <w:t xml:space="preserve"> Economic South</w:t>
      </w:r>
      <w:r>
        <w:rPr>
          <w:rFonts w:ascii="Arial" w:eastAsia="游ゴシック" w:hAnsi="Arial"/>
        </w:rPr>
        <w:t xml:space="preserve"> </w:t>
      </w:r>
      <w:r w:rsidRPr="00CF5068">
        <w:rPr>
          <w:rFonts w:ascii="Arial" w:eastAsia="游ゴシック" w:hAnsi="Arial"/>
          <w:color w:val="0070C0"/>
        </w:rPr>
        <w:t>/</w:t>
      </w:r>
      <w:r>
        <w:rPr>
          <w:rFonts w:ascii="Arial" w:eastAsia="游ゴシック" w:hAnsi="Arial"/>
          <w:color w:val="0070C0"/>
        </w:rPr>
        <w:t>経済南</w:t>
      </w:r>
    </w:p>
    <w:p w:rsidR="00CF5068" w:rsidRPr="00CF5068" w:rsidRDefault="00CF5068" w:rsidP="00CF5068">
      <w:pPr>
        <w:rPr>
          <w:rFonts w:ascii="Arial" w:eastAsia="游ゴシック" w:hAnsi="Arial"/>
        </w:rPr>
      </w:pPr>
      <w:r w:rsidRPr="00CF5068">
        <w:rPr>
          <w:rFonts w:ascii="Arial" w:eastAsia="游ゴシック" w:hAnsi="Arial"/>
        </w:rPr>
        <w:t xml:space="preserve"> Environmental North</w:t>
      </w:r>
      <w:r>
        <w:rPr>
          <w:rFonts w:ascii="Arial" w:eastAsia="游ゴシック" w:hAnsi="Arial"/>
        </w:rPr>
        <w:t xml:space="preserve"> </w:t>
      </w:r>
      <w:r w:rsidRPr="00CF5068">
        <w:rPr>
          <w:rFonts w:ascii="Arial" w:eastAsia="游ゴシック" w:hAnsi="Arial"/>
          <w:color w:val="0070C0"/>
        </w:rPr>
        <w:t>/</w:t>
      </w:r>
      <w:r>
        <w:rPr>
          <w:rFonts w:ascii="Arial" w:eastAsia="游ゴシック" w:hAnsi="Arial"/>
          <w:color w:val="0070C0"/>
        </w:rPr>
        <w:t>環境北</w:t>
      </w:r>
    </w:p>
    <w:p w:rsidR="00CF5068" w:rsidRPr="00CF5068" w:rsidRDefault="00CF5068" w:rsidP="00CF5068">
      <w:pPr>
        <w:rPr>
          <w:rFonts w:ascii="Arial" w:eastAsia="游ゴシック" w:hAnsi="Arial"/>
        </w:rPr>
      </w:pPr>
      <w:r w:rsidRPr="00CF5068">
        <w:rPr>
          <w:rFonts w:ascii="Arial" w:eastAsia="游ゴシック" w:hAnsi="Arial"/>
        </w:rPr>
        <w:t xml:space="preserve"> Environmental South</w:t>
      </w:r>
      <w:r>
        <w:rPr>
          <w:rFonts w:ascii="Arial" w:eastAsia="游ゴシック" w:hAnsi="Arial"/>
        </w:rPr>
        <w:t xml:space="preserve"> </w:t>
      </w:r>
      <w:r w:rsidRPr="00CF5068">
        <w:rPr>
          <w:rFonts w:ascii="Arial" w:eastAsia="游ゴシック" w:hAnsi="Arial"/>
          <w:color w:val="0070C0"/>
        </w:rPr>
        <w:t>/</w:t>
      </w:r>
      <w:r>
        <w:rPr>
          <w:rFonts w:ascii="Arial" w:eastAsia="游ゴシック" w:hAnsi="Arial"/>
          <w:color w:val="0070C0"/>
        </w:rPr>
        <w:t>環境南</w:t>
      </w:r>
    </w:p>
    <w:p w:rsidR="00CF5068" w:rsidRPr="00CF5068" w:rsidRDefault="00CF5068" w:rsidP="00CF5068">
      <w:pPr>
        <w:rPr>
          <w:rFonts w:ascii="Arial" w:eastAsia="游ゴシック" w:hAnsi="Arial"/>
        </w:rPr>
      </w:pPr>
      <w:r w:rsidRPr="00CF5068">
        <w:rPr>
          <w:rFonts w:ascii="Arial" w:eastAsia="游ゴシック" w:hAnsi="Arial"/>
        </w:rPr>
        <w:t xml:space="preserve"> Social North</w:t>
      </w:r>
      <w:r>
        <w:rPr>
          <w:rFonts w:ascii="Arial" w:eastAsia="游ゴシック" w:hAnsi="Arial"/>
        </w:rPr>
        <w:t xml:space="preserve"> </w:t>
      </w:r>
      <w:r w:rsidRPr="00CF5068">
        <w:rPr>
          <w:rFonts w:ascii="Arial" w:eastAsia="游ゴシック" w:hAnsi="Arial"/>
          <w:color w:val="0070C0"/>
        </w:rPr>
        <w:t>/</w:t>
      </w:r>
      <w:r>
        <w:rPr>
          <w:rFonts w:ascii="Arial" w:eastAsia="游ゴシック" w:hAnsi="Arial"/>
          <w:color w:val="0070C0"/>
        </w:rPr>
        <w:t>社会北</w:t>
      </w:r>
    </w:p>
    <w:p w:rsidR="00CF5068" w:rsidRPr="00CF5068" w:rsidRDefault="00CF5068" w:rsidP="00CF5068">
      <w:pPr>
        <w:rPr>
          <w:rFonts w:ascii="Arial" w:eastAsia="游ゴシック" w:hAnsi="Arial"/>
        </w:rPr>
      </w:pPr>
      <w:r w:rsidRPr="00CF5068">
        <w:rPr>
          <w:rFonts w:ascii="Arial" w:eastAsia="游ゴシック" w:hAnsi="Arial"/>
        </w:rPr>
        <w:t xml:space="preserve"> Social South</w:t>
      </w:r>
      <w:r>
        <w:rPr>
          <w:rFonts w:ascii="Arial" w:eastAsia="游ゴシック" w:hAnsi="Arial"/>
        </w:rPr>
        <w:t xml:space="preserve"> </w:t>
      </w:r>
      <w:r w:rsidRPr="00CF5068">
        <w:rPr>
          <w:rFonts w:ascii="Arial" w:eastAsia="游ゴシック" w:hAnsi="Arial"/>
          <w:color w:val="0070C0"/>
        </w:rPr>
        <w:t>/</w:t>
      </w:r>
      <w:r>
        <w:rPr>
          <w:rFonts w:ascii="Arial" w:eastAsia="游ゴシック" w:hAnsi="Arial"/>
          <w:color w:val="0070C0"/>
        </w:rPr>
        <w:t>社会南</w:t>
      </w:r>
    </w:p>
    <w:p w:rsidR="00CF5068" w:rsidRDefault="00CF5068" w:rsidP="00CF5068">
      <w:pPr>
        <w:rPr>
          <w:rFonts w:ascii="Arial" w:eastAsia="游ゴシック" w:hAnsi="Arial"/>
        </w:rPr>
      </w:pPr>
    </w:p>
    <w:p w:rsidR="00CF5068" w:rsidRDefault="00CF5068" w:rsidP="00CF5068">
      <w:pPr>
        <w:rPr>
          <w:rFonts w:ascii="Arial" w:eastAsia="游ゴシック" w:hAnsi="Arial"/>
        </w:rPr>
      </w:pPr>
      <w:r w:rsidRPr="00CF5068">
        <w:rPr>
          <w:rFonts w:ascii="Arial" w:eastAsia="游ゴシック" w:hAnsi="Arial"/>
        </w:rPr>
        <w:t xml:space="preserve">If you are an FSC certificate holder, please specify which type: </w:t>
      </w:r>
    </w:p>
    <w:p w:rsidR="00CF5068" w:rsidRPr="00CF5068" w:rsidRDefault="00CF5068" w:rsidP="00CF5068">
      <w:pPr>
        <w:rPr>
          <w:rFonts w:ascii="Arial" w:eastAsia="游ゴシック" w:hAnsi="Arial" w:hint="eastAsia"/>
          <w:color w:val="0070C0"/>
        </w:rPr>
      </w:pPr>
      <w:r w:rsidRPr="00CF5068">
        <w:rPr>
          <w:rFonts w:ascii="Arial" w:eastAsia="游ゴシック" w:hAnsi="Arial"/>
          <w:color w:val="0070C0"/>
        </w:rPr>
        <w:t>FSC</w:t>
      </w:r>
      <w:r w:rsidRPr="00CF5068">
        <w:rPr>
          <w:rFonts w:ascii="Arial" w:eastAsia="游ゴシック" w:hAnsi="Arial"/>
          <w:color w:val="0070C0"/>
        </w:rPr>
        <w:t>認証取得者の方は、取得している認証の種類をお知らせください：</w:t>
      </w:r>
    </w:p>
    <w:p w:rsidR="00CF5068" w:rsidRPr="00CF5068" w:rsidRDefault="00CF5068" w:rsidP="00CF5068">
      <w:pPr>
        <w:rPr>
          <w:rFonts w:ascii="Arial" w:eastAsia="游ゴシック" w:hAnsi="Arial"/>
        </w:rPr>
      </w:pPr>
      <w:r w:rsidRPr="00CF5068">
        <w:rPr>
          <w:rFonts w:ascii="Arial" w:eastAsia="游ゴシック" w:hAnsi="Arial"/>
        </w:rPr>
        <w:t xml:space="preserve"> FM certificate holder (including FM/CoC certificate holder)</w:t>
      </w:r>
      <w:r>
        <w:rPr>
          <w:rFonts w:ascii="Arial" w:eastAsia="游ゴシック" w:hAnsi="Arial"/>
        </w:rPr>
        <w:t xml:space="preserve"> </w:t>
      </w:r>
      <w:r w:rsidRPr="00CF5068">
        <w:rPr>
          <w:rFonts w:ascii="Arial" w:eastAsia="游ゴシック" w:hAnsi="Arial"/>
          <w:color w:val="0070C0"/>
        </w:rPr>
        <w:t>/</w:t>
      </w:r>
      <w:r>
        <w:rPr>
          <w:rFonts w:ascii="Arial" w:eastAsia="游ゴシック" w:hAnsi="Arial"/>
          <w:color w:val="0070C0"/>
        </w:rPr>
        <w:t>FM</w:t>
      </w:r>
      <w:r>
        <w:rPr>
          <w:rFonts w:ascii="Arial" w:eastAsia="游ゴシック" w:hAnsi="Arial"/>
          <w:color w:val="0070C0"/>
        </w:rPr>
        <w:t>認証（</w:t>
      </w:r>
      <w:r>
        <w:rPr>
          <w:rFonts w:ascii="Arial" w:eastAsia="游ゴシック" w:hAnsi="Arial"/>
          <w:color w:val="0070C0"/>
        </w:rPr>
        <w:t>FM/CoC</w:t>
      </w:r>
      <w:r>
        <w:rPr>
          <w:rFonts w:ascii="Arial" w:eastAsia="游ゴシック" w:hAnsi="Arial"/>
          <w:color w:val="0070C0"/>
        </w:rPr>
        <w:t>認証を含む）</w:t>
      </w:r>
    </w:p>
    <w:p w:rsidR="00CF5068" w:rsidRPr="00CF5068" w:rsidRDefault="00CF5068" w:rsidP="00CF5068">
      <w:pPr>
        <w:rPr>
          <w:rFonts w:ascii="Arial" w:eastAsia="游ゴシック" w:hAnsi="Arial"/>
        </w:rPr>
      </w:pPr>
      <w:r w:rsidRPr="00CF5068">
        <w:rPr>
          <w:rFonts w:ascii="Arial" w:eastAsia="游ゴシック" w:hAnsi="Arial"/>
        </w:rPr>
        <w:t xml:space="preserve"> CW/FM certificate holder</w:t>
      </w:r>
      <w:r>
        <w:rPr>
          <w:rFonts w:ascii="Arial" w:eastAsia="游ゴシック" w:hAnsi="Arial"/>
        </w:rPr>
        <w:t xml:space="preserve"> </w:t>
      </w:r>
      <w:r w:rsidRPr="00CF5068">
        <w:rPr>
          <w:rFonts w:ascii="Arial" w:eastAsia="游ゴシック" w:hAnsi="Arial"/>
          <w:color w:val="0070C0"/>
        </w:rPr>
        <w:t>/</w:t>
      </w:r>
      <w:r>
        <w:rPr>
          <w:rFonts w:ascii="Arial" w:eastAsia="游ゴシック" w:hAnsi="Arial"/>
          <w:color w:val="0070C0"/>
        </w:rPr>
        <w:t>CW/FM</w:t>
      </w:r>
      <w:r>
        <w:rPr>
          <w:rFonts w:ascii="Arial" w:eastAsia="游ゴシック" w:hAnsi="Arial"/>
          <w:color w:val="0070C0"/>
        </w:rPr>
        <w:t>認証</w:t>
      </w:r>
    </w:p>
    <w:p w:rsidR="00CF5068" w:rsidRPr="00CF5068" w:rsidRDefault="00CF5068" w:rsidP="00CF5068">
      <w:pPr>
        <w:rPr>
          <w:rFonts w:ascii="Arial" w:eastAsia="游ゴシック" w:hAnsi="Arial"/>
        </w:rPr>
      </w:pPr>
      <w:r w:rsidRPr="00CF5068">
        <w:rPr>
          <w:rFonts w:ascii="Arial" w:eastAsia="游ゴシック" w:hAnsi="Arial"/>
        </w:rPr>
        <w:t xml:space="preserve"> CoC certificate holder</w:t>
      </w:r>
      <w:r>
        <w:rPr>
          <w:rFonts w:ascii="Arial" w:eastAsia="游ゴシック" w:hAnsi="Arial"/>
        </w:rPr>
        <w:t xml:space="preserve"> </w:t>
      </w:r>
      <w:r w:rsidRPr="00CF5068">
        <w:rPr>
          <w:rFonts w:ascii="Arial" w:eastAsia="游ゴシック" w:hAnsi="Arial"/>
          <w:color w:val="0070C0"/>
        </w:rPr>
        <w:t>/</w:t>
      </w:r>
      <w:r>
        <w:rPr>
          <w:rFonts w:ascii="Arial" w:eastAsia="游ゴシック" w:hAnsi="Arial"/>
          <w:color w:val="0070C0"/>
        </w:rPr>
        <w:t>CoC</w:t>
      </w:r>
      <w:r>
        <w:rPr>
          <w:rFonts w:ascii="Arial" w:eastAsia="游ゴシック" w:hAnsi="Arial"/>
          <w:color w:val="0070C0"/>
        </w:rPr>
        <w:t>認証</w:t>
      </w:r>
    </w:p>
    <w:p w:rsidR="00CF5068" w:rsidRDefault="00CF5068" w:rsidP="00CF5068">
      <w:pPr>
        <w:rPr>
          <w:rFonts w:ascii="Arial" w:eastAsia="游ゴシック" w:hAnsi="Arial"/>
          <w:color w:val="0070C0"/>
        </w:rPr>
      </w:pPr>
      <w:r w:rsidRPr="00CF5068">
        <w:rPr>
          <w:rFonts w:ascii="Arial" w:eastAsia="游ゴシック" w:hAnsi="Arial"/>
        </w:rPr>
        <w:t xml:space="preserve"> CW/CoC certificate holder</w:t>
      </w:r>
      <w:r>
        <w:rPr>
          <w:rFonts w:ascii="Arial" w:eastAsia="游ゴシック" w:hAnsi="Arial"/>
        </w:rPr>
        <w:t xml:space="preserve"> </w:t>
      </w:r>
      <w:r w:rsidRPr="00CF5068">
        <w:rPr>
          <w:rFonts w:ascii="Arial" w:eastAsia="游ゴシック" w:hAnsi="Arial"/>
          <w:color w:val="0070C0"/>
        </w:rPr>
        <w:t>/</w:t>
      </w:r>
      <w:r>
        <w:rPr>
          <w:rFonts w:ascii="Arial" w:eastAsia="游ゴシック" w:hAnsi="Arial"/>
          <w:color w:val="0070C0"/>
        </w:rPr>
        <w:t>CW/CoC</w:t>
      </w:r>
      <w:r>
        <w:rPr>
          <w:rFonts w:ascii="Arial" w:eastAsia="游ゴシック" w:hAnsi="Arial"/>
          <w:color w:val="0070C0"/>
        </w:rPr>
        <w:t>認証</w:t>
      </w:r>
    </w:p>
    <w:p w:rsidR="00CF5068" w:rsidRPr="00CF5068" w:rsidRDefault="00CF5068" w:rsidP="00CF5068">
      <w:pPr>
        <w:rPr>
          <w:rFonts w:ascii="Arial" w:eastAsia="游ゴシック" w:hAnsi="Arial"/>
        </w:rPr>
      </w:pPr>
    </w:p>
    <w:p w:rsidR="00CF5068" w:rsidRDefault="00CF5068" w:rsidP="00CF5068">
      <w:pPr>
        <w:rPr>
          <w:rFonts w:ascii="Arial" w:eastAsia="游ゴシック" w:hAnsi="Arial"/>
        </w:rPr>
      </w:pPr>
      <w:r w:rsidRPr="00CF5068">
        <w:rPr>
          <w:rFonts w:ascii="Arial" w:eastAsia="游ゴシック" w:hAnsi="Arial"/>
        </w:rPr>
        <w:t xml:space="preserve">Do you have experience developing organizational strategies? </w:t>
      </w:r>
    </w:p>
    <w:p w:rsidR="00EF327A" w:rsidRPr="00EF327A" w:rsidRDefault="00EF327A" w:rsidP="00CF5068">
      <w:pPr>
        <w:rPr>
          <w:rFonts w:ascii="Arial" w:eastAsia="游ゴシック" w:hAnsi="Arial"/>
          <w:color w:val="0070C0"/>
        </w:rPr>
      </w:pPr>
      <w:r w:rsidRPr="00EF327A">
        <w:rPr>
          <w:rFonts w:ascii="Arial" w:eastAsia="游ゴシック" w:hAnsi="Arial"/>
          <w:color w:val="0070C0"/>
        </w:rPr>
        <w:t>組織の戦略構築に関わった経験はありますか？</w:t>
      </w:r>
    </w:p>
    <w:p w:rsidR="00CF5068" w:rsidRPr="00CF5068" w:rsidRDefault="00CF5068" w:rsidP="00CF5068">
      <w:pPr>
        <w:rPr>
          <w:rFonts w:ascii="Arial" w:eastAsia="游ゴシック" w:hAnsi="Arial"/>
        </w:rPr>
      </w:pPr>
      <w:r w:rsidRPr="00CF5068">
        <w:rPr>
          <w:rFonts w:ascii="Arial" w:eastAsia="游ゴシック" w:hAnsi="Arial"/>
        </w:rPr>
        <w:t xml:space="preserve"> Yes</w:t>
      </w:r>
      <w:r>
        <w:rPr>
          <w:rFonts w:ascii="Arial" w:eastAsia="游ゴシック" w:hAnsi="Arial"/>
        </w:rPr>
        <w:t xml:space="preserve"> </w:t>
      </w:r>
      <w:r w:rsidRPr="00CF5068">
        <w:rPr>
          <w:rFonts w:ascii="Arial" w:eastAsia="游ゴシック" w:hAnsi="Arial"/>
          <w:color w:val="0070C0"/>
        </w:rPr>
        <w:t>/</w:t>
      </w:r>
      <w:r w:rsidR="00EF327A">
        <w:rPr>
          <w:rFonts w:ascii="Arial" w:eastAsia="游ゴシック" w:hAnsi="Arial"/>
          <w:color w:val="0070C0"/>
        </w:rPr>
        <w:t>はい</w:t>
      </w:r>
    </w:p>
    <w:p w:rsidR="00CF5068" w:rsidRDefault="00CF5068" w:rsidP="00CF5068">
      <w:pPr>
        <w:rPr>
          <w:rFonts w:ascii="Arial" w:eastAsia="游ゴシック" w:hAnsi="Arial"/>
          <w:color w:val="0070C0"/>
        </w:rPr>
      </w:pPr>
      <w:r w:rsidRPr="00CF5068">
        <w:rPr>
          <w:rFonts w:ascii="Arial" w:eastAsia="游ゴシック" w:hAnsi="Arial"/>
        </w:rPr>
        <w:t xml:space="preserve"> No</w:t>
      </w:r>
      <w:r>
        <w:rPr>
          <w:rFonts w:ascii="Arial" w:eastAsia="游ゴシック" w:hAnsi="Arial"/>
        </w:rPr>
        <w:t xml:space="preserve"> </w:t>
      </w:r>
      <w:r w:rsidRPr="00CF5068">
        <w:rPr>
          <w:rFonts w:ascii="Arial" w:eastAsia="游ゴシック" w:hAnsi="Arial"/>
          <w:color w:val="0070C0"/>
        </w:rPr>
        <w:t>/</w:t>
      </w:r>
      <w:r w:rsidR="00EF327A">
        <w:rPr>
          <w:rFonts w:ascii="Arial" w:eastAsia="游ゴシック" w:hAnsi="Arial"/>
          <w:color w:val="0070C0"/>
        </w:rPr>
        <w:t>いいえ</w:t>
      </w:r>
    </w:p>
    <w:p w:rsidR="00EF327A" w:rsidRPr="00CF5068" w:rsidRDefault="00EF327A" w:rsidP="00CF5068">
      <w:pPr>
        <w:rPr>
          <w:rFonts w:ascii="Arial" w:eastAsia="游ゴシック" w:hAnsi="Arial" w:hint="eastAsia"/>
        </w:rPr>
      </w:pPr>
    </w:p>
    <w:p w:rsidR="00CF5068" w:rsidRDefault="00CF5068" w:rsidP="00CF5068">
      <w:pPr>
        <w:rPr>
          <w:rFonts w:ascii="Arial" w:eastAsia="游ゴシック" w:hAnsi="Arial"/>
        </w:rPr>
      </w:pPr>
      <w:r w:rsidRPr="00CF5068">
        <w:rPr>
          <w:rFonts w:ascii="Arial" w:eastAsia="游ゴシック" w:hAnsi="Arial"/>
        </w:rPr>
        <w:t>If yes, please specify your experience:</w:t>
      </w:r>
    </w:p>
    <w:p w:rsidR="00EF327A" w:rsidRPr="00EF327A" w:rsidRDefault="00EF327A" w:rsidP="00CF5068">
      <w:pPr>
        <w:rPr>
          <w:rFonts w:ascii="Arial" w:eastAsia="游ゴシック" w:hAnsi="Arial"/>
          <w:color w:val="0070C0"/>
        </w:rPr>
      </w:pPr>
      <w:r w:rsidRPr="00EF327A">
        <w:rPr>
          <w:rFonts w:ascii="Arial" w:eastAsia="游ゴシック" w:hAnsi="Arial"/>
          <w:color w:val="0070C0"/>
        </w:rPr>
        <w:t>はいの場合、具体的にその経験をお知らせください。</w:t>
      </w:r>
    </w:p>
    <w:p w:rsidR="00EF327A" w:rsidRDefault="00EF327A" w:rsidP="00CF5068">
      <w:pPr>
        <w:rPr>
          <w:rFonts w:ascii="Arial" w:eastAsia="游ゴシック" w:hAnsi="Arial" w:hint="eastAsia"/>
        </w:rPr>
      </w:pPr>
    </w:p>
    <w:p w:rsidR="00CF5068" w:rsidRDefault="00CF5068">
      <w:pPr>
        <w:rPr>
          <w:rFonts w:ascii="Arial" w:eastAsia="游ゴシック" w:hAnsi="Arial"/>
        </w:rPr>
      </w:pPr>
    </w:p>
    <w:p w:rsidR="00CF5068" w:rsidRPr="006447C3" w:rsidRDefault="006447C3">
      <w:pPr>
        <w:rPr>
          <w:rFonts w:ascii="Arial" w:eastAsia="游ゴシック" w:hAnsi="Arial"/>
          <w:b/>
          <w:sz w:val="24"/>
        </w:rPr>
      </w:pPr>
      <w:r w:rsidRPr="006447C3">
        <w:rPr>
          <w:rFonts w:ascii="Arial" w:eastAsia="游ゴシック" w:hAnsi="Arial"/>
          <w:b/>
          <w:sz w:val="24"/>
        </w:rPr>
        <w:t>Vision</w:t>
      </w:r>
    </w:p>
    <w:p w:rsidR="006447C3" w:rsidRPr="006447C3" w:rsidRDefault="006447C3">
      <w:pPr>
        <w:rPr>
          <w:rFonts w:ascii="Arial" w:eastAsia="游ゴシック" w:hAnsi="Arial"/>
          <w:b/>
          <w:color w:val="0070C0"/>
          <w:sz w:val="24"/>
        </w:rPr>
      </w:pPr>
      <w:r w:rsidRPr="006447C3">
        <w:rPr>
          <w:rFonts w:ascii="Arial" w:eastAsia="游ゴシック" w:hAnsi="Arial"/>
          <w:b/>
          <w:color w:val="0070C0"/>
          <w:sz w:val="24"/>
        </w:rPr>
        <w:t>ビジョン</w:t>
      </w:r>
    </w:p>
    <w:p w:rsidR="00CF5068" w:rsidRDefault="00CF5068">
      <w:pPr>
        <w:rPr>
          <w:rFonts w:ascii="Arial" w:eastAsia="游ゴシック" w:hAnsi="Arial"/>
        </w:rPr>
      </w:pPr>
    </w:p>
    <w:p w:rsidR="00F15717" w:rsidRDefault="00F15717" w:rsidP="00F15717">
      <w:pPr>
        <w:rPr>
          <w:rFonts w:ascii="Arial" w:eastAsia="游ゴシック" w:hAnsi="Arial"/>
        </w:rPr>
      </w:pPr>
      <w:r w:rsidRPr="00F15717">
        <w:rPr>
          <w:rFonts w:ascii="Arial" w:eastAsia="游ゴシック" w:hAnsi="Arial"/>
        </w:rPr>
        <w:t xml:space="preserve">Do you agree with this vision statement? </w:t>
      </w:r>
    </w:p>
    <w:p w:rsidR="00F15717" w:rsidRPr="00F15717" w:rsidRDefault="00F15717" w:rsidP="00F15717">
      <w:pPr>
        <w:rPr>
          <w:rFonts w:ascii="Arial" w:eastAsia="游ゴシック" w:hAnsi="Arial"/>
          <w:color w:val="0070C0"/>
        </w:rPr>
      </w:pPr>
      <w:r w:rsidRPr="00F15717">
        <w:rPr>
          <w:rFonts w:ascii="Arial" w:eastAsia="游ゴシック" w:hAnsi="Arial"/>
          <w:color w:val="0070C0"/>
        </w:rPr>
        <w:t>ビジョンの文章に同意しますか？</w:t>
      </w:r>
    </w:p>
    <w:p w:rsidR="00F15717" w:rsidRPr="00F15717" w:rsidRDefault="00F15717" w:rsidP="00F15717">
      <w:pPr>
        <w:rPr>
          <w:rFonts w:ascii="Arial" w:eastAsia="游ゴシック" w:hAnsi="Arial"/>
          <w:color w:val="0070C0"/>
        </w:rPr>
      </w:pPr>
      <w:r w:rsidRPr="00F15717">
        <w:rPr>
          <w:rFonts w:ascii="Arial" w:eastAsia="游ゴシック" w:hAnsi="Arial"/>
        </w:rPr>
        <w:t xml:space="preserve"> I agree</w:t>
      </w:r>
      <w:r>
        <w:rPr>
          <w:rFonts w:ascii="Arial" w:eastAsia="游ゴシック" w:hAnsi="Arial"/>
        </w:rPr>
        <w:t xml:space="preserve"> </w:t>
      </w:r>
      <w:r w:rsidRPr="00F15717">
        <w:rPr>
          <w:rFonts w:ascii="Arial" w:eastAsia="游ゴシック" w:hAnsi="Arial"/>
          <w:color w:val="0070C0"/>
        </w:rPr>
        <w:t>/</w:t>
      </w:r>
      <w:r w:rsidRPr="00F15717">
        <w:rPr>
          <w:rFonts w:ascii="Arial" w:eastAsia="游ゴシック" w:hAnsi="Arial"/>
          <w:color w:val="0070C0"/>
        </w:rPr>
        <w:t>同意する</w:t>
      </w:r>
    </w:p>
    <w:p w:rsidR="00F15717" w:rsidRPr="00F15717" w:rsidRDefault="00F15717" w:rsidP="00F15717">
      <w:pPr>
        <w:rPr>
          <w:rFonts w:ascii="Arial" w:eastAsia="游ゴシック" w:hAnsi="Arial" w:hint="eastAsia"/>
        </w:rPr>
      </w:pPr>
      <w:r w:rsidRPr="00F15717">
        <w:rPr>
          <w:rFonts w:ascii="Arial" w:eastAsia="游ゴシック" w:hAnsi="Arial"/>
        </w:rPr>
        <w:t xml:space="preserve"> I am undecided</w:t>
      </w:r>
      <w:r>
        <w:rPr>
          <w:rFonts w:ascii="Arial" w:eastAsia="游ゴシック" w:hAnsi="Arial" w:hint="eastAsia"/>
        </w:rPr>
        <w:t xml:space="preserve"> </w:t>
      </w:r>
      <w:r w:rsidRPr="00F15717">
        <w:rPr>
          <w:rFonts w:ascii="Arial" w:eastAsia="游ゴシック" w:hAnsi="Arial" w:hint="eastAsia"/>
          <w:color w:val="0070C0"/>
        </w:rPr>
        <w:t>/</w:t>
      </w:r>
      <w:r w:rsidRPr="00F15717">
        <w:rPr>
          <w:rFonts w:ascii="Arial" w:eastAsia="游ゴシック" w:hAnsi="Arial" w:hint="eastAsia"/>
          <w:color w:val="0070C0"/>
        </w:rPr>
        <w:t>まだ</w:t>
      </w:r>
      <w:r w:rsidRPr="00F15717">
        <w:rPr>
          <w:rFonts w:ascii="Arial" w:eastAsia="游ゴシック" w:hAnsi="Arial"/>
          <w:color w:val="0070C0"/>
        </w:rPr>
        <w:t>決めかねる</w:t>
      </w:r>
    </w:p>
    <w:p w:rsidR="00F15717" w:rsidRPr="00F15717" w:rsidRDefault="00F15717" w:rsidP="00F15717">
      <w:pPr>
        <w:rPr>
          <w:rFonts w:ascii="Arial" w:eastAsia="游ゴシック" w:hAnsi="Arial"/>
        </w:rPr>
      </w:pPr>
      <w:r w:rsidRPr="00F15717">
        <w:rPr>
          <w:rFonts w:ascii="Arial" w:eastAsia="游ゴシック" w:hAnsi="Arial"/>
        </w:rPr>
        <w:t xml:space="preserve"> I disagree</w:t>
      </w:r>
      <w:r w:rsidRPr="00F15717">
        <w:rPr>
          <w:rFonts w:ascii="Arial" w:eastAsia="游ゴシック" w:hAnsi="Arial"/>
          <w:color w:val="0070C0"/>
        </w:rPr>
        <w:t xml:space="preserve"> /</w:t>
      </w:r>
      <w:r w:rsidRPr="00F15717">
        <w:rPr>
          <w:rFonts w:ascii="Arial" w:eastAsia="游ゴシック" w:hAnsi="Arial"/>
          <w:color w:val="0070C0"/>
        </w:rPr>
        <w:t>反対する</w:t>
      </w:r>
    </w:p>
    <w:p w:rsidR="00F15717" w:rsidRDefault="00F15717" w:rsidP="00F15717">
      <w:pPr>
        <w:rPr>
          <w:rFonts w:ascii="Arial" w:eastAsia="游ゴシック" w:hAnsi="Arial"/>
        </w:rPr>
      </w:pPr>
    </w:p>
    <w:p w:rsidR="00CF5068" w:rsidRDefault="00F15717" w:rsidP="00F15717">
      <w:pPr>
        <w:rPr>
          <w:rFonts w:ascii="Arial" w:eastAsia="游ゴシック" w:hAnsi="Arial"/>
        </w:rPr>
      </w:pPr>
      <w:r w:rsidRPr="00F15717">
        <w:rPr>
          <w:rFonts w:ascii="Arial" w:eastAsia="游ゴシック" w:hAnsi="Arial"/>
        </w:rPr>
        <w:t>If you are undecided or disagree, why?</w:t>
      </w:r>
    </w:p>
    <w:p w:rsidR="00F15717" w:rsidRPr="00F15717" w:rsidRDefault="00F15717" w:rsidP="00F15717">
      <w:pPr>
        <w:rPr>
          <w:rFonts w:ascii="Arial" w:eastAsia="游ゴシック" w:hAnsi="Arial" w:hint="eastAsia"/>
          <w:color w:val="0070C0"/>
        </w:rPr>
      </w:pPr>
      <w:r w:rsidRPr="00F15717">
        <w:rPr>
          <w:rFonts w:ascii="Arial" w:eastAsia="游ゴシック" w:hAnsi="Arial"/>
          <w:color w:val="0070C0"/>
        </w:rPr>
        <w:t>決めかねている場合または反対の場合は、なぜかお知らせください。</w:t>
      </w:r>
    </w:p>
    <w:p w:rsidR="00CF5068" w:rsidRDefault="00CF5068">
      <w:pPr>
        <w:rPr>
          <w:rFonts w:ascii="Arial" w:eastAsia="游ゴシック" w:hAnsi="Arial"/>
        </w:rPr>
      </w:pPr>
    </w:p>
    <w:p w:rsidR="00CF5068" w:rsidRPr="00C40640" w:rsidRDefault="00CF5068">
      <w:pPr>
        <w:rPr>
          <w:rFonts w:ascii="Arial" w:eastAsia="游ゴシック" w:hAnsi="Arial" w:hint="eastAsia"/>
          <w:color w:val="FF0000"/>
        </w:rPr>
      </w:pPr>
    </w:p>
    <w:p w:rsidR="00C40640" w:rsidRDefault="00C40640">
      <w:pPr>
        <w:rPr>
          <w:rFonts w:ascii="Arial" w:eastAsia="游ゴシック" w:hAnsi="Arial"/>
          <w:color w:val="FF0000"/>
        </w:rPr>
      </w:pPr>
      <w:r w:rsidRPr="00C40640">
        <w:rPr>
          <w:rFonts w:ascii="Arial" w:eastAsia="游ゴシック" w:hAnsi="Arial"/>
          <w:color w:val="FF0000"/>
        </w:rPr>
        <w:t>以下の</w:t>
      </w:r>
      <w:r w:rsidR="00300D90">
        <w:rPr>
          <w:rFonts w:ascii="Arial" w:eastAsia="游ゴシック" w:hAnsi="Arial" w:hint="eastAsia"/>
          <w:color w:val="FF0000"/>
        </w:rPr>
        <w:t>8</w:t>
      </w:r>
      <w:r w:rsidR="00300D90">
        <w:rPr>
          <w:rFonts w:ascii="Arial" w:eastAsia="游ゴシック" w:hAnsi="Arial" w:hint="eastAsia"/>
          <w:color w:val="FF0000"/>
        </w:rPr>
        <w:t>ページについては、同じ質問が繰り返されているため、日本語訳は一つだけ掲載する。</w:t>
      </w:r>
    </w:p>
    <w:p w:rsidR="00300D90" w:rsidRPr="00C40640" w:rsidRDefault="00300D90">
      <w:pPr>
        <w:rPr>
          <w:rFonts w:ascii="Arial" w:eastAsia="游ゴシック" w:hAnsi="Arial" w:hint="eastAsia"/>
          <w:color w:val="FF0000"/>
        </w:rPr>
      </w:pPr>
      <w:r>
        <w:rPr>
          <w:rFonts w:ascii="Arial" w:eastAsia="游ゴシック" w:hAnsi="Arial"/>
          <w:color w:val="FF0000"/>
        </w:rPr>
        <w:t>最後の質問は、記述式の質問であるため、この質問に回答し、英訳を希望する場合は、必要な数だけ質問をコピーし、どの個別目標に対する回答であるかわかるように回答をご記入ください。</w:t>
      </w:r>
    </w:p>
    <w:p w:rsidR="00DE353C" w:rsidRPr="00C40640" w:rsidRDefault="00DE353C" w:rsidP="00DE353C">
      <w:pPr>
        <w:rPr>
          <w:rFonts w:ascii="Arial" w:eastAsia="游ゴシック" w:hAnsi="Arial" w:hint="eastAsia"/>
          <w:b/>
          <w:color w:val="0070C0"/>
        </w:rPr>
      </w:pPr>
      <w:r w:rsidRPr="00C40640">
        <w:rPr>
          <w:rFonts w:ascii="Arial" w:eastAsia="游ゴシック" w:hAnsi="Arial"/>
          <w:b/>
        </w:rPr>
        <w:t>Objectives</w:t>
      </w:r>
      <w:r w:rsidRPr="00C40640">
        <w:rPr>
          <w:rFonts w:ascii="Arial" w:eastAsia="游ゴシック" w:hAnsi="Arial"/>
          <w:b/>
        </w:rPr>
        <w:t xml:space="preserve"> 1</w:t>
      </w:r>
      <w:r w:rsidRPr="00C40640">
        <w:rPr>
          <w:rFonts w:ascii="Arial" w:eastAsia="游ゴシック" w:hAnsi="Arial"/>
          <w:b/>
        </w:rPr>
        <w:t>：</w:t>
      </w:r>
      <w:r w:rsidRPr="00C40640">
        <w:rPr>
          <w:rFonts w:ascii="Arial" w:eastAsia="游ゴシック" w:hAnsi="Arial"/>
          <w:b/>
        </w:rPr>
        <w:t>More certified forests</w:t>
      </w:r>
      <w:r w:rsidR="00C40640" w:rsidRPr="00C40640">
        <w:rPr>
          <w:rFonts w:ascii="Arial" w:eastAsia="游ゴシック" w:hAnsi="Arial" w:hint="eastAsia"/>
          <w:b/>
          <w:color w:val="0070C0"/>
        </w:rPr>
        <w:t xml:space="preserve">/ </w:t>
      </w:r>
      <w:r w:rsidRPr="00C40640">
        <w:rPr>
          <w:rFonts w:ascii="Arial" w:eastAsia="游ゴシック" w:hAnsi="Arial"/>
          <w:b/>
          <w:color w:val="0070C0"/>
        </w:rPr>
        <w:t>個別目標</w:t>
      </w:r>
      <w:r w:rsidRPr="00C40640">
        <w:rPr>
          <w:rFonts w:ascii="Arial" w:eastAsia="游ゴシック" w:hAnsi="Arial"/>
          <w:b/>
          <w:color w:val="0070C0"/>
        </w:rPr>
        <w:t>1</w:t>
      </w:r>
      <w:r w:rsidRPr="00C40640">
        <w:rPr>
          <w:rFonts w:ascii="Arial" w:eastAsia="游ゴシック" w:hAnsi="Arial"/>
          <w:b/>
          <w:color w:val="0070C0"/>
        </w:rPr>
        <w:t>：認証林の増加</w:t>
      </w:r>
    </w:p>
    <w:p w:rsidR="00C40640" w:rsidRPr="00C40640" w:rsidRDefault="00C40640" w:rsidP="00C40640">
      <w:pPr>
        <w:rPr>
          <w:rFonts w:ascii="Arial" w:eastAsia="游ゴシック" w:hAnsi="Arial"/>
          <w:b/>
          <w:color w:val="0070C0"/>
        </w:rPr>
      </w:pPr>
      <w:r w:rsidRPr="00C40640">
        <w:rPr>
          <w:rFonts w:ascii="Arial" w:eastAsia="游ゴシック" w:hAnsi="Arial"/>
          <w:b/>
        </w:rPr>
        <w:t>Objectives 2</w:t>
      </w:r>
      <w:r w:rsidRPr="00C40640">
        <w:rPr>
          <w:rFonts w:ascii="Arial" w:eastAsia="游ゴシック" w:hAnsi="Arial"/>
          <w:b/>
        </w:rPr>
        <w:t>：</w:t>
      </w:r>
      <w:r w:rsidRPr="00C40640">
        <w:rPr>
          <w:rFonts w:ascii="Arial" w:eastAsia="游ゴシック" w:hAnsi="Arial"/>
          <w:b/>
        </w:rPr>
        <w:t>Certification toolbox</w:t>
      </w:r>
      <w:r w:rsidRPr="00C40640">
        <w:rPr>
          <w:rFonts w:ascii="Arial" w:eastAsia="游ゴシック" w:hAnsi="Arial"/>
          <w:b/>
          <w:color w:val="0070C0"/>
        </w:rPr>
        <w:t xml:space="preserve">/ </w:t>
      </w:r>
      <w:r w:rsidRPr="00C40640">
        <w:rPr>
          <w:rFonts w:ascii="Arial" w:eastAsia="游ゴシック" w:hAnsi="Arial"/>
          <w:b/>
          <w:color w:val="0070C0"/>
        </w:rPr>
        <w:t>個別目標</w:t>
      </w:r>
      <w:r w:rsidRPr="00C40640">
        <w:rPr>
          <w:rFonts w:ascii="Arial" w:eastAsia="游ゴシック" w:hAnsi="Arial"/>
          <w:b/>
          <w:color w:val="0070C0"/>
        </w:rPr>
        <w:t>2</w:t>
      </w:r>
      <w:r w:rsidRPr="00C40640">
        <w:rPr>
          <w:rFonts w:ascii="Arial" w:eastAsia="游ゴシック" w:hAnsi="Arial"/>
          <w:b/>
          <w:color w:val="0070C0"/>
        </w:rPr>
        <w:t>：</w:t>
      </w:r>
      <w:r w:rsidRPr="00C40640">
        <w:rPr>
          <w:rFonts w:ascii="Arial" w:eastAsia="游ゴシック" w:hAnsi="Arial" w:hint="eastAsia"/>
          <w:b/>
          <w:color w:val="0070C0"/>
        </w:rPr>
        <w:t xml:space="preserve"> </w:t>
      </w:r>
      <w:r w:rsidRPr="00C40640">
        <w:rPr>
          <w:rFonts w:ascii="Arial" w:eastAsia="游ゴシック" w:hAnsi="Arial"/>
          <w:b/>
          <w:color w:val="0070C0"/>
        </w:rPr>
        <w:t>認証ツールボックス</w:t>
      </w:r>
    </w:p>
    <w:p w:rsidR="00C40640" w:rsidRPr="00C40640" w:rsidRDefault="00C40640" w:rsidP="00C40640">
      <w:pPr>
        <w:rPr>
          <w:rFonts w:ascii="Arial" w:eastAsia="游ゴシック" w:hAnsi="Arial" w:hint="eastAsia"/>
          <w:b/>
          <w:color w:val="0070C0"/>
        </w:rPr>
      </w:pPr>
      <w:r w:rsidRPr="00C40640">
        <w:rPr>
          <w:rFonts w:ascii="Arial" w:eastAsia="游ゴシック" w:hAnsi="Arial"/>
          <w:b/>
        </w:rPr>
        <w:t>Objectives 3</w:t>
      </w:r>
      <w:r w:rsidRPr="00C40640">
        <w:rPr>
          <w:rFonts w:ascii="Arial" w:eastAsia="游ゴシック" w:hAnsi="Arial"/>
          <w:b/>
        </w:rPr>
        <w:t>：</w:t>
      </w:r>
      <w:r w:rsidRPr="00C40640">
        <w:rPr>
          <w:rFonts w:ascii="Arial" w:eastAsia="游ゴシック" w:hAnsi="Arial"/>
          <w:b/>
        </w:rPr>
        <w:t>Streamlined requirements</w:t>
      </w:r>
      <w:r w:rsidRPr="00C40640">
        <w:rPr>
          <w:rFonts w:ascii="Arial" w:eastAsia="游ゴシック" w:hAnsi="Arial"/>
          <w:b/>
          <w:color w:val="0070C0"/>
        </w:rPr>
        <w:t xml:space="preserve">/ </w:t>
      </w:r>
      <w:r w:rsidRPr="00C40640">
        <w:rPr>
          <w:rFonts w:ascii="Arial" w:eastAsia="游ゴシック" w:hAnsi="Arial"/>
          <w:b/>
          <w:color w:val="0070C0"/>
        </w:rPr>
        <w:t>個別目標</w:t>
      </w:r>
      <w:r w:rsidRPr="00C40640">
        <w:rPr>
          <w:rFonts w:ascii="Arial" w:eastAsia="游ゴシック" w:hAnsi="Arial"/>
          <w:b/>
          <w:color w:val="0070C0"/>
        </w:rPr>
        <w:t>3</w:t>
      </w:r>
      <w:r w:rsidRPr="00C40640">
        <w:rPr>
          <w:rFonts w:ascii="Arial" w:eastAsia="游ゴシック" w:hAnsi="Arial"/>
          <w:b/>
          <w:color w:val="0070C0"/>
        </w:rPr>
        <w:t>：</w:t>
      </w:r>
      <w:r w:rsidRPr="00C40640">
        <w:rPr>
          <w:rFonts w:ascii="Arial" w:eastAsia="游ゴシック" w:hAnsi="Arial" w:hint="eastAsia"/>
          <w:b/>
          <w:color w:val="0070C0"/>
        </w:rPr>
        <w:t xml:space="preserve"> </w:t>
      </w:r>
      <w:r w:rsidRPr="00C40640">
        <w:rPr>
          <w:rFonts w:ascii="Arial" w:eastAsia="游ゴシック" w:hAnsi="Arial" w:hint="eastAsia"/>
          <w:b/>
          <w:color w:val="0070C0"/>
        </w:rPr>
        <w:t>要求事項の効率化</w:t>
      </w:r>
    </w:p>
    <w:p w:rsidR="00C40640" w:rsidRPr="00C40640" w:rsidRDefault="00C40640" w:rsidP="00C40640">
      <w:pPr>
        <w:rPr>
          <w:rFonts w:ascii="Arial" w:eastAsia="游ゴシック" w:hAnsi="Arial" w:hint="eastAsia"/>
          <w:b/>
          <w:color w:val="0070C0"/>
        </w:rPr>
      </w:pPr>
      <w:r w:rsidRPr="00C40640">
        <w:rPr>
          <w:rFonts w:ascii="Arial" w:eastAsia="游ゴシック" w:hAnsi="Arial"/>
          <w:b/>
        </w:rPr>
        <w:t>Objectives 4</w:t>
      </w:r>
      <w:r w:rsidRPr="00C40640">
        <w:rPr>
          <w:rFonts w:ascii="Arial" w:eastAsia="游ゴシック" w:hAnsi="Arial"/>
          <w:b/>
        </w:rPr>
        <w:t>：</w:t>
      </w:r>
      <w:r w:rsidRPr="00C40640">
        <w:rPr>
          <w:rFonts w:ascii="Arial" w:eastAsia="游ゴシック" w:hAnsi="Arial"/>
          <w:b/>
        </w:rPr>
        <w:t>Regional relevance</w:t>
      </w:r>
      <w:r w:rsidRPr="00C40640">
        <w:rPr>
          <w:rFonts w:ascii="Arial" w:eastAsia="游ゴシック" w:hAnsi="Arial"/>
          <w:b/>
          <w:color w:val="0070C0"/>
        </w:rPr>
        <w:t xml:space="preserve">/ </w:t>
      </w:r>
      <w:r w:rsidRPr="00C40640">
        <w:rPr>
          <w:rFonts w:ascii="Arial" w:eastAsia="游ゴシック" w:hAnsi="Arial"/>
          <w:b/>
          <w:color w:val="0070C0"/>
        </w:rPr>
        <w:t>個別目標</w:t>
      </w:r>
      <w:r w:rsidRPr="00C40640">
        <w:rPr>
          <w:rFonts w:ascii="Arial" w:eastAsia="游ゴシック" w:hAnsi="Arial"/>
          <w:b/>
          <w:color w:val="0070C0"/>
        </w:rPr>
        <w:t>4</w:t>
      </w:r>
      <w:r w:rsidRPr="00C40640">
        <w:rPr>
          <w:rFonts w:ascii="Arial" w:eastAsia="游ゴシック" w:hAnsi="Arial"/>
          <w:b/>
          <w:color w:val="0070C0"/>
        </w:rPr>
        <w:t>：地域的な妥当性</w:t>
      </w:r>
    </w:p>
    <w:p w:rsidR="00C40640" w:rsidRPr="00C40640" w:rsidRDefault="00C40640" w:rsidP="00C40640">
      <w:pPr>
        <w:rPr>
          <w:rFonts w:ascii="Arial" w:eastAsia="游ゴシック" w:hAnsi="Arial" w:hint="eastAsia"/>
          <w:b/>
          <w:color w:val="0070C0"/>
        </w:rPr>
      </w:pPr>
      <w:r w:rsidRPr="00C40640">
        <w:rPr>
          <w:rFonts w:ascii="Arial" w:eastAsia="游ゴシック" w:hAnsi="Arial"/>
          <w:b/>
        </w:rPr>
        <w:t>Objectives 5</w:t>
      </w:r>
      <w:r w:rsidRPr="00C40640">
        <w:rPr>
          <w:rFonts w:ascii="Arial" w:eastAsia="游ゴシック" w:hAnsi="Arial"/>
          <w:b/>
        </w:rPr>
        <w:t>：</w:t>
      </w:r>
      <w:r w:rsidRPr="00C40640">
        <w:rPr>
          <w:rFonts w:ascii="Arial" w:eastAsia="游ゴシック" w:hAnsi="Arial"/>
          <w:b/>
        </w:rPr>
        <w:t>Assurance and decisions through data</w:t>
      </w:r>
      <w:r w:rsidRPr="00C40640">
        <w:rPr>
          <w:rFonts w:ascii="Arial" w:eastAsia="游ゴシック" w:hAnsi="Arial"/>
          <w:b/>
          <w:color w:val="0070C0"/>
        </w:rPr>
        <w:t xml:space="preserve">/ </w:t>
      </w:r>
      <w:r w:rsidRPr="00C40640">
        <w:rPr>
          <w:rFonts w:ascii="Arial" w:eastAsia="游ゴシック" w:hAnsi="Arial"/>
          <w:b/>
          <w:color w:val="0070C0"/>
        </w:rPr>
        <w:t>個別目標</w:t>
      </w:r>
      <w:r w:rsidRPr="00C40640">
        <w:rPr>
          <w:rFonts w:ascii="Arial" w:eastAsia="游ゴシック" w:hAnsi="Arial"/>
          <w:b/>
          <w:color w:val="0070C0"/>
        </w:rPr>
        <w:t>5</w:t>
      </w:r>
      <w:r w:rsidRPr="00C40640">
        <w:rPr>
          <w:rFonts w:ascii="Arial" w:eastAsia="游ゴシック" w:hAnsi="Arial"/>
          <w:b/>
          <w:color w:val="0070C0"/>
        </w:rPr>
        <w:t>：データを用いた保証と意思決定</w:t>
      </w:r>
    </w:p>
    <w:p w:rsidR="00C40640" w:rsidRPr="00C40640" w:rsidRDefault="00C40640" w:rsidP="00C40640">
      <w:pPr>
        <w:rPr>
          <w:rFonts w:ascii="Arial" w:eastAsia="游ゴシック" w:hAnsi="Arial" w:hint="eastAsia"/>
          <w:b/>
          <w:color w:val="0070C0"/>
        </w:rPr>
      </w:pPr>
      <w:r w:rsidRPr="00C40640">
        <w:rPr>
          <w:rFonts w:ascii="Arial" w:eastAsia="游ゴシック" w:hAnsi="Arial"/>
          <w:b/>
        </w:rPr>
        <w:t>Objectives 6</w:t>
      </w:r>
      <w:r w:rsidRPr="00C40640">
        <w:rPr>
          <w:rFonts w:ascii="Arial" w:eastAsia="游ゴシック" w:hAnsi="Arial"/>
          <w:b/>
        </w:rPr>
        <w:t>：</w:t>
      </w:r>
      <w:r w:rsidRPr="00C40640">
        <w:rPr>
          <w:rFonts w:ascii="Arial" w:eastAsia="游ゴシック" w:hAnsi="Arial"/>
          <w:b/>
        </w:rPr>
        <w:t>Value from sustainable management</w:t>
      </w:r>
      <w:r w:rsidRPr="00C40640">
        <w:rPr>
          <w:rFonts w:ascii="Arial" w:eastAsia="游ゴシック" w:hAnsi="Arial"/>
          <w:b/>
          <w:color w:val="0070C0"/>
        </w:rPr>
        <w:t>/</w:t>
      </w:r>
      <w:r w:rsidRPr="00C40640">
        <w:rPr>
          <w:rFonts w:ascii="Arial" w:eastAsia="游ゴシック" w:hAnsi="Arial"/>
          <w:b/>
        </w:rPr>
        <w:t xml:space="preserve"> </w:t>
      </w:r>
      <w:r w:rsidRPr="00C40640">
        <w:rPr>
          <w:rFonts w:ascii="Arial" w:eastAsia="游ゴシック" w:hAnsi="Arial"/>
          <w:b/>
          <w:color w:val="0070C0"/>
        </w:rPr>
        <w:t>個別目標</w:t>
      </w:r>
      <w:r w:rsidRPr="00C40640">
        <w:rPr>
          <w:rFonts w:ascii="Arial" w:eastAsia="游ゴシック" w:hAnsi="Arial"/>
          <w:b/>
          <w:color w:val="0070C0"/>
        </w:rPr>
        <w:t>6</w:t>
      </w:r>
      <w:r w:rsidRPr="00C40640">
        <w:rPr>
          <w:rFonts w:ascii="Arial" w:eastAsia="游ゴシック" w:hAnsi="Arial"/>
          <w:b/>
          <w:color w:val="0070C0"/>
        </w:rPr>
        <w:t>：持続可能管理の価値</w:t>
      </w:r>
    </w:p>
    <w:p w:rsidR="00D96879" w:rsidRPr="00C40640" w:rsidRDefault="00D96879" w:rsidP="00D96879">
      <w:pPr>
        <w:rPr>
          <w:rFonts w:ascii="Arial" w:eastAsia="游ゴシック" w:hAnsi="Arial" w:hint="eastAsia"/>
          <w:b/>
          <w:color w:val="0070C0"/>
        </w:rPr>
      </w:pPr>
      <w:r w:rsidRPr="00C40640">
        <w:rPr>
          <w:rFonts w:ascii="Arial" w:eastAsia="游ゴシック" w:hAnsi="Arial"/>
          <w:b/>
        </w:rPr>
        <w:t xml:space="preserve">Objectives </w:t>
      </w:r>
      <w:r w:rsidRPr="00C40640">
        <w:rPr>
          <w:rFonts w:ascii="Arial" w:eastAsia="游ゴシック" w:hAnsi="Arial"/>
          <w:b/>
        </w:rPr>
        <w:t>7</w:t>
      </w:r>
      <w:r w:rsidRPr="00C40640">
        <w:rPr>
          <w:rFonts w:ascii="Arial" w:eastAsia="游ゴシック" w:hAnsi="Arial"/>
          <w:b/>
        </w:rPr>
        <w:t>：</w:t>
      </w:r>
      <w:r w:rsidR="00883CD9" w:rsidRPr="00C40640">
        <w:rPr>
          <w:rFonts w:ascii="Arial" w:eastAsia="游ゴシック" w:hAnsi="Arial"/>
          <w:b/>
        </w:rPr>
        <w:t>Impact in non-certified areas</w:t>
      </w:r>
      <w:r w:rsidR="00C40640" w:rsidRPr="00C40640">
        <w:rPr>
          <w:rFonts w:ascii="Arial" w:eastAsia="游ゴシック" w:hAnsi="Arial"/>
          <w:b/>
          <w:color w:val="0070C0"/>
        </w:rPr>
        <w:t>/</w:t>
      </w:r>
      <w:r w:rsidR="00C40640" w:rsidRPr="00C40640">
        <w:rPr>
          <w:rFonts w:ascii="Arial" w:eastAsia="游ゴシック" w:hAnsi="Arial"/>
          <w:b/>
        </w:rPr>
        <w:t xml:space="preserve"> </w:t>
      </w:r>
      <w:r w:rsidRPr="00C40640">
        <w:rPr>
          <w:rFonts w:ascii="Arial" w:eastAsia="游ゴシック" w:hAnsi="Arial"/>
          <w:b/>
          <w:color w:val="0070C0"/>
        </w:rPr>
        <w:t>個別目標</w:t>
      </w:r>
      <w:r w:rsidRPr="00C40640">
        <w:rPr>
          <w:rFonts w:ascii="Arial" w:eastAsia="游ゴシック" w:hAnsi="Arial"/>
          <w:b/>
          <w:color w:val="0070C0"/>
        </w:rPr>
        <w:t>7</w:t>
      </w:r>
      <w:r w:rsidRPr="00C40640">
        <w:rPr>
          <w:rFonts w:ascii="Arial" w:eastAsia="游ゴシック" w:hAnsi="Arial"/>
          <w:b/>
          <w:color w:val="0070C0"/>
        </w:rPr>
        <w:t>：</w:t>
      </w:r>
      <w:r w:rsidR="00883CD9" w:rsidRPr="00C40640">
        <w:rPr>
          <w:rFonts w:ascii="Arial" w:eastAsia="游ゴシック" w:hAnsi="Arial" w:hint="eastAsia"/>
          <w:b/>
          <w:color w:val="0070C0"/>
        </w:rPr>
        <w:t>非認証林地域での影響</w:t>
      </w:r>
    </w:p>
    <w:p w:rsidR="00D96879" w:rsidRPr="00C40640" w:rsidRDefault="00D96879" w:rsidP="00D96879">
      <w:pPr>
        <w:rPr>
          <w:rFonts w:ascii="Arial" w:eastAsia="游ゴシック" w:hAnsi="Arial" w:hint="eastAsia"/>
          <w:b/>
          <w:color w:val="0070C0"/>
        </w:rPr>
      </w:pPr>
      <w:r w:rsidRPr="00C40640">
        <w:rPr>
          <w:rFonts w:ascii="Arial" w:eastAsia="游ゴシック" w:hAnsi="Arial"/>
          <w:b/>
        </w:rPr>
        <w:t xml:space="preserve">Objectives </w:t>
      </w:r>
      <w:r w:rsidRPr="00C40640">
        <w:rPr>
          <w:rFonts w:ascii="Arial" w:eastAsia="游ゴシック" w:hAnsi="Arial"/>
          <w:b/>
        </w:rPr>
        <w:t>8</w:t>
      </w:r>
      <w:r w:rsidRPr="00C40640">
        <w:rPr>
          <w:rFonts w:ascii="Arial" w:eastAsia="游ゴシック" w:hAnsi="Arial"/>
          <w:b/>
        </w:rPr>
        <w:t>：</w:t>
      </w:r>
      <w:r w:rsidR="00883CD9" w:rsidRPr="00C40640">
        <w:rPr>
          <w:rFonts w:ascii="Arial" w:eastAsia="游ゴシック" w:hAnsi="Arial"/>
          <w:b/>
        </w:rPr>
        <w:t>Communication</w:t>
      </w:r>
      <w:r w:rsidR="00C40640" w:rsidRPr="00C40640">
        <w:rPr>
          <w:rFonts w:ascii="Arial" w:eastAsia="游ゴシック" w:hAnsi="Arial"/>
          <w:b/>
          <w:color w:val="0070C0"/>
        </w:rPr>
        <w:t xml:space="preserve">/ </w:t>
      </w:r>
      <w:r w:rsidRPr="00C40640">
        <w:rPr>
          <w:rFonts w:ascii="Arial" w:eastAsia="游ゴシック" w:hAnsi="Arial"/>
          <w:b/>
          <w:color w:val="0070C0"/>
        </w:rPr>
        <w:t>個別目標</w:t>
      </w:r>
      <w:r w:rsidRPr="00C40640">
        <w:rPr>
          <w:rFonts w:ascii="Arial" w:eastAsia="游ゴシック" w:hAnsi="Arial"/>
          <w:b/>
          <w:color w:val="0070C0"/>
        </w:rPr>
        <w:t>8</w:t>
      </w:r>
      <w:r w:rsidRPr="00C40640">
        <w:rPr>
          <w:rFonts w:ascii="Arial" w:eastAsia="游ゴシック" w:hAnsi="Arial"/>
          <w:b/>
          <w:color w:val="0070C0"/>
        </w:rPr>
        <w:t>：</w:t>
      </w:r>
      <w:r w:rsidR="00883CD9" w:rsidRPr="00C40640">
        <w:rPr>
          <w:rFonts w:ascii="Arial" w:eastAsia="游ゴシック" w:hAnsi="Arial"/>
          <w:b/>
          <w:color w:val="0070C0"/>
        </w:rPr>
        <w:t>コミュニケーション</w:t>
      </w:r>
    </w:p>
    <w:p w:rsidR="00D96879" w:rsidRDefault="00D96879" w:rsidP="00D96879">
      <w:pPr>
        <w:rPr>
          <w:rFonts w:ascii="Arial" w:eastAsia="游ゴシック" w:hAnsi="Arial"/>
        </w:rPr>
      </w:pPr>
    </w:p>
    <w:p w:rsidR="00D96879" w:rsidRDefault="00D96879" w:rsidP="00D96879">
      <w:pPr>
        <w:rPr>
          <w:rFonts w:ascii="Arial" w:eastAsia="游ゴシック" w:hAnsi="Arial"/>
        </w:rPr>
      </w:pPr>
      <w:r w:rsidRPr="00720DCB">
        <w:rPr>
          <w:rFonts w:ascii="Arial" w:eastAsia="游ゴシック" w:hAnsi="Arial"/>
        </w:rPr>
        <w:t xml:space="preserve">This objective contributes to the vision statement. </w:t>
      </w:r>
    </w:p>
    <w:p w:rsidR="00D96879" w:rsidRPr="00720DCB" w:rsidRDefault="00D96879" w:rsidP="00D96879">
      <w:pPr>
        <w:rPr>
          <w:rFonts w:ascii="Arial" w:eastAsia="游ゴシック" w:hAnsi="Arial"/>
          <w:color w:val="0070C0"/>
        </w:rPr>
      </w:pPr>
      <w:r w:rsidRPr="00720DCB">
        <w:rPr>
          <w:rFonts w:ascii="Arial" w:eastAsia="游ゴシック" w:hAnsi="Arial"/>
          <w:color w:val="0070C0"/>
        </w:rPr>
        <w:t>この個別目標は、ビジョンの達成に貢献すると思いますか。</w:t>
      </w:r>
    </w:p>
    <w:p w:rsidR="00D96879" w:rsidRPr="00F15717" w:rsidRDefault="00D96879" w:rsidP="00D96879">
      <w:pPr>
        <w:ind w:firstLineChars="100" w:firstLine="210"/>
        <w:rPr>
          <w:rFonts w:ascii="Arial" w:eastAsia="游ゴシック" w:hAnsi="Arial"/>
          <w:color w:val="0070C0"/>
        </w:rPr>
      </w:pPr>
      <w:r w:rsidRPr="00F15717">
        <w:rPr>
          <w:rFonts w:ascii="Arial" w:eastAsia="游ゴシック" w:hAnsi="Arial"/>
        </w:rPr>
        <w:t>I agree</w:t>
      </w:r>
      <w:r>
        <w:rPr>
          <w:rFonts w:ascii="Arial" w:eastAsia="游ゴシック" w:hAnsi="Arial"/>
        </w:rPr>
        <w:t xml:space="preserve"> </w:t>
      </w:r>
      <w:r w:rsidRPr="00F15717">
        <w:rPr>
          <w:rFonts w:ascii="Arial" w:eastAsia="游ゴシック" w:hAnsi="Arial"/>
          <w:color w:val="0070C0"/>
        </w:rPr>
        <w:t>/</w:t>
      </w:r>
      <w:r w:rsidRPr="00F15717">
        <w:rPr>
          <w:rFonts w:ascii="Arial" w:eastAsia="游ゴシック" w:hAnsi="Arial"/>
          <w:color w:val="0070C0"/>
        </w:rPr>
        <w:t>同意する</w:t>
      </w:r>
    </w:p>
    <w:p w:rsidR="00D96879" w:rsidRPr="00F15717" w:rsidRDefault="00D96879" w:rsidP="00D96879">
      <w:pPr>
        <w:ind w:firstLineChars="100" w:firstLine="210"/>
        <w:rPr>
          <w:rFonts w:ascii="Arial" w:eastAsia="游ゴシック" w:hAnsi="Arial" w:hint="eastAsia"/>
        </w:rPr>
      </w:pPr>
      <w:r w:rsidRPr="00F15717">
        <w:rPr>
          <w:rFonts w:ascii="Arial" w:eastAsia="游ゴシック" w:hAnsi="Arial"/>
        </w:rPr>
        <w:t>I am undecided</w:t>
      </w:r>
      <w:r>
        <w:rPr>
          <w:rFonts w:ascii="Arial" w:eastAsia="游ゴシック" w:hAnsi="Arial" w:hint="eastAsia"/>
        </w:rPr>
        <w:t xml:space="preserve"> </w:t>
      </w:r>
      <w:r w:rsidRPr="00F15717">
        <w:rPr>
          <w:rFonts w:ascii="Arial" w:eastAsia="游ゴシック" w:hAnsi="Arial" w:hint="eastAsia"/>
          <w:color w:val="0070C0"/>
        </w:rPr>
        <w:t>/</w:t>
      </w:r>
      <w:r w:rsidRPr="00F15717">
        <w:rPr>
          <w:rFonts w:ascii="Arial" w:eastAsia="游ゴシック" w:hAnsi="Arial" w:hint="eastAsia"/>
          <w:color w:val="0070C0"/>
        </w:rPr>
        <w:t>まだ</w:t>
      </w:r>
      <w:r w:rsidRPr="00F15717">
        <w:rPr>
          <w:rFonts w:ascii="Arial" w:eastAsia="游ゴシック" w:hAnsi="Arial"/>
          <w:color w:val="0070C0"/>
        </w:rPr>
        <w:t>決めかねる</w:t>
      </w:r>
    </w:p>
    <w:p w:rsidR="00D96879" w:rsidRPr="00F15717" w:rsidRDefault="00D96879" w:rsidP="00D96879">
      <w:pPr>
        <w:ind w:firstLineChars="100" w:firstLine="210"/>
        <w:rPr>
          <w:rFonts w:ascii="Arial" w:eastAsia="游ゴシック" w:hAnsi="Arial"/>
        </w:rPr>
      </w:pPr>
      <w:r w:rsidRPr="00F15717">
        <w:rPr>
          <w:rFonts w:ascii="Arial" w:eastAsia="游ゴシック" w:hAnsi="Arial"/>
        </w:rPr>
        <w:t>I disagree</w:t>
      </w:r>
      <w:r w:rsidRPr="00F15717">
        <w:rPr>
          <w:rFonts w:ascii="Arial" w:eastAsia="游ゴシック" w:hAnsi="Arial"/>
          <w:color w:val="0070C0"/>
        </w:rPr>
        <w:t xml:space="preserve"> /</w:t>
      </w:r>
      <w:r w:rsidRPr="00F15717">
        <w:rPr>
          <w:rFonts w:ascii="Arial" w:eastAsia="游ゴシック" w:hAnsi="Arial"/>
          <w:color w:val="0070C0"/>
        </w:rPr>
        <w:t>反対する</w:t>
      </w:r>
    </w:p>
    <w:p w:rsidR="00D96879" w:rsidRDefault="00D96879" w:rsidP="00D96879">
      <w:pPr>
        <w:rPr>
          <w:rFonts w:ascii="Arial" w:eastAsia="游ゴシック" w:hAnsi="Arial"/>
        </w:rPr>
      </w:pPr>
    </w:p>
    <w:p w:rsidR="00D96879" w:rsidRDefault="00D96879" w:rsidP="00D96879">
      <w:pPr>
        <w:rPr>
          <w:rFonts w:ascii="Arial" w:eastAsia="游ゴシック" w:hAnsi="Arial"/>
        </w:rPr>
      </w:pPr>
      <w:r w:rsidRPr="00720DCB">
        <w:rPr>
          <w:rFonts w:ascii="Arial" w:eastAsia="游ゴシック" w:hAnsi="Arial"/>
        </w:rPr>
        <w:t>If you are undecided or you disagree, why?</w:t>
      </w:r>
    </w:p>
    <w:p w:rsidR="00D96879" w:rsidRDefault="00D96879" w:rsidP="00D96879">
      <w:pPr>
        <w:rPr>
          <w:rFonts w:ascii="Arial" w:eastAsia="游ゴシック" w:hAnsi="Arial"/>
          <w:color w:val="0070C0"/>
        </w:rPr>
      </w:pPr>
      <w:r w:rsidRPr="00F15717">
        <w:rPr>
          <w:rFonts w:ascii="Arial" w:eastAsia="游ゴシック" w:hAnsi="Arial"/>
          <w:color w:val="0070C0"/>
        </w:rPr>
        <w:t>決めかねている場合または反対の場合は、なぜかお知らせください。</w:t>
      </w:r>
    </w:p>
    <w:p w:rsidR="00D96879" w:rsidRDefault="00D96879" w:rsidP="00D96879">
      <w:pPr>
        <w:rPr>
          <w:rFonts w:ascii="Arial" w:eastAsia="游ゴシック" w:hAnsi="Arial"/>
          <w:color w:val="0070C0"/>
        </w:rPr>
      </w:pPr>
    </w:p>
    <w:p w:rsidR="00D96879" w:rsidRDefault="00D96879">
      <w:pPr>
        <w:rPr>
          <w:rFonts w:ascii="Arial" w:eastAsia="游ゴシック" w:hAnsi="Arial"/>
        </w:rPr>
      </w:pPr>
    </w:p>
    <w:p w:rsidR="00300D90" w:rsidRDefault="00300D90" w:rsidP="00300D90">
      <w:pPr>
        <w:rPr>
          <w:rFonts w:ascii="Arial" w:eastAsia="游ゴシック" w:hAnsi="Arial"/>
          <w:color w:val="FF0000"/>
        </w:rPr>
      </w:pPr>
      <w:r w:rsidRPr="00C40640">
        <w:rPr>
          <w:rFonts w:ascii="Arial" w:eastAsia="游ゴシック" w:hAnsi="Arial"/>
          <w:color w:val="FF0000"/>
        </w:rPr>
        <w:t>以下の</w:t>
      </w:r>
      <w:r>
        <w:rPr>
          <w:rFonts w:ascii="Arial" w:eastAsia="游ゴシック" w:hAnsi="Arial" w:hint="eastAsia"/>
          <w:color w:val="FF0000"/>
        </w:rPr>
        <w:t>行動</w:t>
      </w:r>
      <w:r>
        <w:rPr>
          <w:rFonts w:ascii="Arial" w:eastAsia="游ゴシック" w:hAnsi="Arial" w:hint="eastAsia"/>
          <w:color w:val="FF0000"/>
        </w:rPr>
        <w:t>1.1</w:t>
      </w:r>
      <w:r>
        <w:rPr>
          <w:rFonts w:ascii="Arial" w:eastAsia="游ゴシック" w:hAnsi="Arial" w:hint="eastAsia"/>
          <w:color w:val="FF0000"/>
        </w:rPr>
        <w:t>から行動</w:t>
      </w:r>
      <w:r>
        <w:rPr>
          <w:rFonts w:ascii="Arial" w:eastAsia="游ゴシック" w:hAnsi="Arial" w:hint="eastAsia"/>
          <w:color w:val="FF0000"/>
        </w:rPr>
        <w:t>8.6</w:t>
      </w:r>
      <w:r>
        <w:rPr>
          <w:rFonts w:ascii="Arial" w:eastAsia="游ゴシック" w:hAnsi="Arial" w:hint="eastAsia"/>
          <w:color w:val="FF0000"/>
        </w:rPr>
        <w:t>までの</w:t>
      </w:r>
      <w:r>
        <w:rPr>
          <w:rFonts w:ascii="Arial" w:eastAsia="游ゴシック" w:hAnsi="Arial" w:hint="eastAsia"/>
          <w:color w:val="FF0000"/>
        </w:rPr>
        <w:t>33</w:t>
      </w:r>
      <w:r>
        <w:rPr>
          <w:rFonts w:ascii="Arial" w:eastAsia="游ゴシック" w:hAnsi="Arial" w:hint="eastAsia"/>
          <w:color w:val="FF0000"/>
        </w:rPr>
        <w:t>ページについては、同じ質問が繰り返されているため、日本語訳は一つだけ掲載する。</w:t>
      </w:r>
    </w:p>
    <w:p w:rsidR="00C40640" w:rsidRDefault="00300D90" w:rsidP="00300D90">
      <w:pPr>
        <w:rPr>
          <w:rFonts w:ascii="Arial" w:eastAsia="游ゴシック" w:hAnsi="Arial"/>
        </w:rPr>
      </w:pPr>
      <w:r>
        <w:rPr>
          <w:rFonts w:ascii="Arial" w:eastAsia="游ゴシック" w:hAnsi="Arial"/>
          <w:color w:val="FF0000"/>
        </w:rPr>
        <w:t>最後の</w:t>
      </w:r>
      <w:r>
        <w:rPr>
          <w:rFonts w:ascii="Arial" w:eastAsia="游ゴシック" w:hAnsi="Arial"/>
          <w:color w:val="FF0000"/>
        </w:rPr>
        <w:t>2</w:t>
      </w:r>
      <w:r>
        <w:rPr>
          <w:rFonts w:ascii="Arial" w:eastAsia="游ゴシック" w:hAnsi="Arial"/>
          <w:color w:val="FF0000"/>
        </w:rPr>
        <w:t>つの</w:t>
      </w:r>
      <w:r>
        <w:rPr>
          <w:rFonts w:ascii="Arial" w:eastAsia="游ゴシック" w:hAnsi="Arial"/>
          <w:color w:val="FF0000"/>
        </w:rPr>
        <w:t>質問は、記述式の質問であるため、この質問に回答し、英訳を希望する場合は、必要な数だけ質問をコピーし、</w:t>
      </w:r>
      <w:r>
        <w:rPr>
          <w:rFonts w:ascii="Arial" w:eastAsia="游ゴシック" w:hAnsi="Arial"/>
          <w:color w:val="FF0000"/>
        </w:rPr>
        <w:t>どの行動</w:t>
      </w:r>
      <w:r>
        <w:rPr>
          <w:rFonts w:ascii="Arial" w:eastAsia="游ゴシック" w:hAnsi="Arial"/>
          <w:color w:val="FF0000"/>
        </w:rPr>
        <w:t>に対する回答であるかわかるように回答をご記入ください。</w:t>
      </w:r>
    </w:p>
    <w:p w:rsidR="00C40640" w:rsidRDefault="00C40640">
      <w:pPr>
        <w:rPr>
          <w:rFonts w:ascii="Arial" w:eastAsia="游ゴシック" w:hAnsi="Arial"/>
        </w:rPr>
      </w:pPr>
    </w:p>
    <w:p w:rsidR="00C40640" w:rsidRDefault="00C40640">
      <w:pPr>
        <w:rPr>
          <w:rFonts w:ascii="Arial" w:eastAsia="游ゴシック" w:hAnsi="Arial" w:hint="eastAsia"/>
        </w:rPr>
      </w:pPr>
    </w:p>
    <w:p w:rsidR="00C40640" w:rsidRDefault="00C40640" w:rsidP="00C40640">
      <w:pPr>
        <w:rPr>
          <w:rFonts w:ascii="Arial" w:eastAsia="游ゴシック" w:hAnsi="Arial"/>
        </w:rPr>
      </w:pPr>
      <w:r w:rsidRPr="00C40640">
        <w:rPr>
          <w:rFonts w:ascii="Arial" w:eastAsia="游ゴシック" w:hAnsi="Arial"/>
        </w:rPr>
        <w:t xml:space="preserve">Is the action clear? </w:t>
      </w:r>
    </w:p>
    <w:p w:rsidR="00C40640" w:rsidRPr="00C40640" w:rsidRDefault="00C40640" w:rsidP="00C40640">
      <w:pPr>
        <w:rPr>
          <w:rFonts w:ascii="Arial" w:eastAsia="游ゴシック" w:hAnsi="Arial" w:hint="eastAsia"/>
          <w:color w:val="0070C0"/>
        </w:rPr>
      </w:pPr>
      <w:r w:rsidRPr="00C40640">
        <w:rPr>
          <w:rFonts w:ascii="Arial" w:eastAsia="游ゴシック" w:hAnsi="Arial"/>
          <w:color w:val="0070C0"/>
        </w:rPr>
        <w:t>この行動は</w:t>
      </w:r>
      <w:r>
        <w:rPr>
          <w:rFonts w:ascii="Arial" w:eastAsia="游ゴシック" w:hAnsi="Arial"/>
          <w:color w:val="0070C0"/>
        </w:rPr>
        <w:t>明確ですか。</w:t>
      </w:r>
    </w:p>
    <w:p w:rsidR="00C40640" w:rsidRPr="00C40640" w:rsidRDefault="00C40640" w:rsidP="00C40640">
      <w:pPr>
        <w:rPr>
          <w:rFonts w:ascii="Arial" w:eastAsia="游ゴシック" w:hAnsi="Arial" w:hint="eastAsia"/>
        </w:rPr>
      </w:pPr>
      <w:r w:rsidRPr="00C40640">
        <w:rPr>
          <w:rFonts w:ascii="Arial" w:eastAsia="游ゴシック" w:hAnsi="Arial"/>
        </w:rPr>
        <w:t xml:space="preserve"> It is clear</w:t>
      </w:r>
      <w:r w:rsidRPr="00C40640">
        <w:rPr>
          <w:rFonts w:ascii="Arial" w:eastAsia="游ゴシック" w:hAnsi="Arial"/>
          <w:color w:val="0070C0"/>
        </w:rPr>
        <w:t xml:space="preserve"> /</w:t>
      </w:r>
      <w:r w:rsidR="006935DE">
        <w:rPr>
          <w:rFonts w:ascii="Arial" w:eastAsia="游ゴシック" w:hAnsi="Arial"/>
          <w:color w:val="0070C0"/>
        </w:rPr>
        <w:t>明確である</w:t>
      </w:r>
    </w:p>
    <w:p w:rsidR="00C40640" w:rsidRPr="00C40640" w:rsidRDefault="00C40640" w:rsidP="00C40640">
      <w:pPr>
        <w:rPr>
          <w:rFonts w:ascii="Arial" w:eastAsia="游ゴシック" w:hAnsi="Arial" w:hint="eastAsia"/>
        </w:rPr>
      </w:pPr>
      <w:r w:rsidRPr="00C40640">
        <w:rPr>
          <w:rFonts w:ascii="Arial" w:eastAsia="游ゴシック" w:hAnsi="Arial"/>
        </w:rPr>
        <w:t xml:space="preserve"> It is not clear</w:t>
      </w:r>
      <w:r w:rsidRPr="00C40640">
        <w:rPr>
          <w:rFonts w:ascii="Arial" w:eastAsia="游ゴシック" w:hAnsi="Arial"/>
          <w:color w:val="0070C0"/>
        </w:rPr>
        <w:t xml:space="preserve"> /</w:t>
      </w:r>
      <w:r w:rsidR="006935DE">
        <w:rPr>
          <w:rFonts w:ascii="Arial" w:eastAsia="游ゴシック" w:hAnsi="Arial"/>
          <w:color w:val="0070C0"/>
        </w:rPr>
        <w:t>明確ではない</w:t>
      </w:r>
    </w:p>
    <w:p w:rsidR="00C40640" w:rsidRDefault="00C40640" w:rsidP="00C40640">
      <w:pPr>
        <w:rPr>
          <w:rFonts w:ascii="Arial" w:eastAsia="游ゴシック" w:hAnsi="Arial"/>
        </w:rPr>
      </w:pPr>
    </w:p>
    <w:p w:rsidR="00C40640" w:rsidRDefault="00C40640" w:rsidP="00C40640">
      <w:pPr>
        <w:rPr>
          <w:rFonts w:ascii="Arial" w:eastAsia="游ゴシック" w:hAnsi="Arial"/>
        </w:rPr>
      </w:pPr>
      <w:r w:rsidRPr="00C40640">
        <w:rPr>
          <w:rFonts w:ascii="Arial" w:eastAsia="游ゴシック" w:hAnsi="Arial"/>
        </w:rPr>
        <w:t xml:space="preserve">The action and sub-actions help us to achieve the objective. </w:t>
      </w:r>
    </w:p>
    <w:p w:rsidR="00C40640" w:rsidRPr="00C40640" w:rsidRDefault="00C40640" w:rsidP="00C40640">
      <w:pPr>
        <w:rPr>
          <w:rFonts w:ascii="Arial" w:eastAsia="游ゴシック" w:hAnsi="Arial" w:hint="eastAsia"/>
          <w:color w:val="0070C0"/>
        </w:rPr>
      </w:pPr>
      <w:r w:rsidRPr="00C40640">
        <w:rPr>
          <w:rFonts w:ascii="Arial" w:eastAsia="游ゴシック" w:hAnsi="Arial"/>
          <w:color w:val="0070C0"/>
        </w:rPr>
        <w:t>この行動は、目標の達成に役立つと思いますか。</w:t>
      </w:r>
    </w:p>
    <w:p w:rsidR="00C40640" w:rsidRPr="00C40640" w:rsidRDefault="00C40640" w:rsidP="00C40640">
      <w:pPr>
        <w:rPr>
          <w:rFonts w:ascii="Arial" w:eastAsia="游ゴシック" w:hAnsi="Arial"/>
        </w:rPr>
      </w:pPr>
      <w:r w:rsidRPr="00C40640">
        <w:rPr>
          <w:rFonts w:ascii="Arial" w:eastAsia="游ゴシック" w:hAnsi="Arial"/>
        </w:rPr>
        <w:t xml:space="preserve"> I agree</w:t>
      </w:r>
      <w:r>
        <w:rPr>
          <w:rFonts w:ascii="Arial" w:eastAsia="游ゴシック" w:hAnsi="Arial"/>
        </w:rPr>
        <w:t xml:space="preserve"> </w:t>
      </w:r>
      <w:r w:rsidRPr="00F15717">
        <w:rPr>
          <w:rFonts w:ascii="Arial" w:eastAsia="游ゴシック" w:hAnsi="Arial"/>
          <w:color w:val="0070C0"/>
        </w:rPr>
        <w:t>/</w:t>
      </w:r>
      <w:r w:rsidRPr="00F15717">
        <w:rPr>
          <w:rFonts w:ascii="Arial" w:eastAsia="游ゴシック" w:hAnsi="Arial"/>
          <w:color w:val="0070C0"/>
        </w:rPr>
        <w:t>同意する</w:t>
      </w:r>
    </w:p>
    <w:p w:rsidR="00C40640" w:rsidRPr="00C40640" w:rsidRDefault="00C40640" w:rsidP="00C40640">
      <w:pPr>
        <w:rPr>
          <w:rFonts w:ascii="Arial" w:eastAsia="游ゴシック" w:hAnsi="Arial"/>
        </w:rPr>
      </w:pPr>
      <w:r w:rsidRPr="00C40640">
        <w:rPr>
          <w:rFonts w:ascii="Arial" w:eastAsia="游ゴシック" w:hAnsi="Arial"/>
        </w:rPr>
        <w:t xml:space="preserve"> I am undecided or I have changes that I believe are required</w:t>
      </w:r>
      <w:r w:rsidRPr="00C40640">
        <w:rPr>
          <w:rFonts w:ascii="Arial" w:eastAsia="游ゴシック" w:hAnsi="Arial"/>
          <w:color w:val="0070C0"/>
        </w:rPr>
        <w:t xml:space="preserve"> /</w:t>
      </w:r>
      <w:r w:rsidRPr="00C40640">
        <w:rPr>
          <w:rFonts w:ascii="Arial" w:eastAsia="游ゴシック" w:hAnsi="Arial"/>
          <w:color w:val="0070C0"/>
        </w:rPr>
        <w:t>まだ決めかねるまたは</w:t>
      </w:r>
      <w:r>
        <w:rPr>
          <w:rFonts w:ascii="Arial" w:eastAsia="游ゴシック" w:hAnsi="Arial"/>
          <w:color w:val="0070C0"/>
        </w:rPr>
        <w:t>必要だと考える修正点がある。</w:t>
      </w:r>
    </w:p>
    <w:p w:rsidR="00C40640" w:rsidRPr="00C40640" w:rsidRDefault="00C40640" w:rsidP="00C40640">
      <w:pPr>
        <w:rPr>
          <w:rFonts w:ascii="Arial" w:eastAsia="游ゴシック" w:hAnsi="Arial" w:hint="eastAsia"/>
        </w:rPr>
      </w:pPr>
      <w:r w:rsidRPr="00C40640">
        <w:rPr>
          <w:rFonts w:ascii="Arial" w:eastAsia="游ゴシック" w:hAnsi="Arial"/>
        </w:rPr>
        <w:t xml:space="preserve"> I disagree</w:t>
      </w:r>
      <w:r>
        <w:rPr>
          <w:rFonts w:ascii="Arial" w:eastAsia="游ゴシック" w:hAnsi="Arial"/>
        </w:rPr>
        <w:t xml:space="preserve"> </w:t>
      </w:r>
      <w:r w:rsidRPr="00F15717">
        <w:rPr>
          <w:rFonts w:ascii="Arial" w:eastAsia="游ゴシック" w:hAnsi="Arial"/>
          <w:color w:val="0070C0"/>
        </w:rPr>
        <w:t>/</w:t>
      </w:r>
      <w:r>
        <w:rPr>
          <w:rFonts w:ascii="Arial" w:eastAsia="游ゴシック" w:hAnsi="Arial"/>
          <w:color w:val="0070C0"/>
        </w:rPr>
        <w:t>反対する</w:t>
      </w:r>
    </w:p>
    <w:p w:rsidR="00C40640" w:rsidRDefault="00C40640" w:rsidP="00C40640">
      <w:pPr>
        <w:rPr>
          <w:rFonts w:ascii="Arial" w:eastAsia="游ゴシック" w:hAnsi="Arial"/>
        </w:rPr>
      </w:pPr>
    </w:p>
    <w:p w:rsidR="00DE353C" w:rsidRDefault="00C40640" w:rsidP="00C40640">
      <w:pPr>
        <w:rPr>
          <w:rFonts w:ascii="Arial" w:eastAsia="游ゴシック" w:hAnsi="Arial"/>
        </w:rPr>
      </w:pPr>
      <w:r w:rsidRPr="00C40640">
        <w:rPr>
          <w:rFonts w:ascii="Arial" w:eastAsia="游ゴシック" w:hAnsi="Arial"/>
        </w:rPr>
        <w:t>If you are undecided or you disagree, why?</w:t>
      </w:r>
    </w:p>
    <w:p w:rsidR="00C40640" w:rsidRDefault="00C40640" w:rsidP="00C40640">
      <w:pPr>
        <w:rPr>
          <w:rFonts w:ascii="Arial" w:eastAsia="游ゴシック" w:hAnsi="Arial"/>
        </w:rPr>
      </w:pPr>
      <w:r w:rsidRPr="00F15717">
        <w:rPr>
          <w:rFonts w:ascii="Arial" w:eastAsia="游ゴシック" w:hAnsi="Arial"/>
          <w:color w:val="0070C0"/>
        </w:rPr>
        <w:t>決めかねている場合または反対の場合は、なぜかお知らせください。</w:t>
      </w:r>
    </w:p>
    <w:p w:rsidR="00DE353C" w:rsidRDefault="00DE353C">
      <w:pPr>
        <w:rPr>
          <w:rFonts w:ascii="Arial" w:eastAsia="游ゴシック" w:hAnsi="Arial"/>
        </w:rPr>
      </w:pPr>
    </w:p>
    <w:p w:rsidR="00DE353C" w:rsidRDefault="00C40640">
      <w:pPr>
        <w:rPr>
          <w:rFonts w:ascii="Arial" w:eastAsia="游ゴシック" w:hAnsi="Arial"/>
        </w:rPr>
      </w:pPr>
      <w:r w:rsidRPr="00C40640">
        <w:rPr>
          <w:rFonts w:ascii="Arial" w:eastAsia="游ゴシック" w:hAnsi="Arial"/>
        </w:rPr>
        <w:t>How can the action or sub-actions be changed to help us achieve our objective?</w:t>
      </w:r>
    </w:p>
    <w:p w:rsidR="00C40640" w:rsidRPr="00C40640" w:rsidRDefault="00C40640">
      <w:pPr>
        <w:rPr>
          <w:rFonts w:ascii="Arial" w:eastAsia="游ゴシック" w:hAnsi="Arial"/>
          <w:color w:val="0070C0"/>
        </w:rPr>
      </w:pPr>
      <w:r w:rsidRPr="00C40640">
        <w:rPr>
          <w:rFonts w:ascii="Arial" w:eastAsia="游ゴシック" w:hAnsi="Arial"/>
          <w:color w:val="0070C0"/>
        </w:rPr>
        <w:t>行動をどのように修正すると、目標の達成に近づきますか。</w:t>
      </w:r>
    </w:p>
    <w:p w:rsidR="00C40640" w:rsidRDefault="00C40640">
      <w:pPr>
        <w:rPr>
          <w:rFonts w:ascii="Arial" w:eastAsia="游ゴシック" w:hAnsi="Arial"/>
        </w:rPr>
      </w:pPr>
    </w:p>
    <w:p w:rsidR="00C40640" w:rsidRDefault="00C40640">
      <w:pPr>
        <w:rPr>
          <w:rFonts w:ascii="Arial" w:eastAsia="游ゴシック" w:hAnsi="Arial" w:hint="eastAsia"/>
        </w:rPr>
      </w:pPr>
    </w:p>
    <w:p w:rsidR="006935DE" w:rsidRDefault="006935DE">
      <w:pPr>
        <w:widowControl/>
        <w:jc w:val="left"/>
        <w:rPr>
          <w:rFonts w:ascii="Arial" w:eastAsia="游ゴシック" w:hAnsi="Arial"/>
          <w:sz w:val="24"/>
        </w:rPr>
      </w:pPr>
      <w:r>
        <w:rPr>
          <w:rFonts w:ascii="Arial" w:eastAsia="游ゴシック" w:hAnsi="Arial"/>
          <w:sz w:val="24"/>
        </w:rPr>
        <w:br w:type="page"/>
      </w:r>
    </w:p>
    <w:p w:rsidR="00DE353C" w:rsidRPr="009B4A96" w:rsidRDefault="006935DE">
      <w:pPr>
        <w:rPr>
          <w:rFonts w:ascii="Arial" w:eastAsia="游ゴシック" w:hAnsi="Arial"/>
          <w:b/>
          <w:sz w:val="24"/>
        </w:rPr>
      </w:pPr>
      <w:r w:rsidRPr="009B4A96">
        <w:rPr>
          <w:rFonts w:ascii="Arial" w:eastAsia="游ゴシック" w:hAnsi="Arial"/>
          <w:b/>
          <w:sz w:val="24"/>
        </w:rPr>
        <w:t>Process</w:t>
      </w:r>
    </w:p>
    <w:p w:rsidR="006935DE" w:rsidRPr="009B4A96" w:rsidRDefault="006935DE">
      <w:pPr>
        <w:rPr>
          <w:rFonts w:ascii="Arial" w:eastAsia="游ゴシック" w:hAnsi="Arial"/>
          <w:b/>
          <w:color w:val="0070C0"/>
          <w:sz w:val="24"/>
        </w:rPr>
      </w:pPr>
      <w:r w:rsidRPr="009B4A96">
        <w:rPr>
          <w:rFonts w:ascii="Arial" w:eastAsia="游ゴシック" w:hAnsi="Arial"/>
          <w:b/>
          <w:color w:val="0070C0"/>
          <w:sz w:val="24"/>
        </w:rPr>
        <w:t>プロセス</w:t>
      </w:r>
    </w:p>
    <w:p w:rsidR="006935DE" w:rsidRDefault="006935DE">
      <w:pPr>
        <w:rPr>
          <w:rFonts w:ascii="Arial" w:eastAsia="游ゴシック" w:hAnsi="Arial"/>
        </w:rPr>
      </w:pPr>
    </w:p>
    <w:p w:rsidR="006935DE" w:rsidRDefault="006935DE" w:rsidP="006935DE">
      <w:pPr>
        <w:rPr>
          <w:rFonts w:ascii="Arial" w:eastAsia="游ゴシック" w:hAnsi="Arial"/>
        </w:rPr>
      </w:pPr>
      <w:r w:rsidRPr="006935DE">
        <w:rPr>
          <w:rFonts w:ascii="Arial" w:eastAsia="游ゴシック" w:hAnsi="Arial"/>
        </w:rPr>
        <w:t xml:space="preserve">How satisfied are you with this strategy-setting process? </w:t>
      </w:r>
    </w:p>
    <w:p w:rsidR="006935DE" w:rsidRPr="006935DE" w:rsidRDefault="006935DE" w:rsidP="006935DE">
      <w:pPr>
        <w:rPr>
          <w:rFonts w:ascii="Arial" w:eastAsia="游ゴシック" w:hAnsi="Arial"/>
          <w:color w:val="0070C0"/>
        </w:rPr>
      </w:pPr>
      <w:r w:rsidRPr="006935DE">
        <w:rPr>
          <w:rFonts w:ascii="Arial" w:eastAsia="游ゴシック" w:hAnsi="Arial"/>
          <w:color w:val="0070C0"/>
        </w:rPr>
        <w:t>戦略構築プロセスに満足していますか。</w:t>
      </w:r>
    </w:p>
    <w:p w:rsidR="006935DE" w:rsidRPr="006935DE" w:rsidRDefault="006935DE" w:rsidP="006935DE">
      <w:pPr>
        <w:rPr>
          <w:rFonts w:ascii="Arial" w:eastAsia="游ゴシック" w:hAnsi="Arial"/>
        </w:rPr>
      </w:pPr>
      <w:r w:rsidRPr="006935DE">
        <w:rPr>
          <w:rFonts w:ascii="Arial" w:eastAsia="游ゴシック" w:hAnsi="Arial"/>
        </w:rPr>
        <w:t xml:space="preserve"> Satisfied</w:t>
      </w:r>
      <w:r w:rsidRPr="006935DE">
        <w:rPr>
          <w:rFonts w:ascii="Arial" w:eastAsia="游ゴシック" w:hAnsi="Arial"/>
          <w:color w:val="0070C0"/>
        </w:rPr>
        <w:t xml:space="preserve">/ </w:t>
      </w:r>
      <w:r w:rsidRPr="006935DE">
        <w:rPr>
          <w:rFonts w:ascii="Arial" w:eastAsia="游ゴシック" w:hAnsi="Arial"/>
          <w:color w:val="0070C0"/>
        </w:rPr>
        <w:t>満足している</w:t>
      </w:r>
    </w:p>
    <w:p w:rsidR="006935DE" w:rsidRPr="006935DE" w:rsidRDefault="006935DE" w:rsidP="006935DE">
      <w:pPr>
        <w:rPr>
          <w:rFonts w:ascii="Arial" w:eastAsia="游ゴシック" w:hAnsi="Arial"/>
        </w:rPr>
      </w:pPr>
      <w:r w:rsidRPr="006935DE">
        <w:rPr>
          <w:rFonts w:ascii="Arial" w:eastAsia="游ゴシック" w:hAnsi="Arial"/>
        </w:rPr>
        <w:t xml:space="preserve"> Unsure</w:t>
      </w:r>
      <w:r w:rsidRPr="006935DE">
        <w:rPr>
          <w:rFonts w:ascii="Arial" w:eastAsia="游ゴシック" w:hAnsi="Arial"/>
          <w:color w:val="0070C0"/>
        </w:rPr>
        <w:t xml:space="preserve">/ </w:t>
      </w:r>
      <w:r w:rsidRPr="006935DE">
        <w:rPr>
          <w:rFonts w:ascii="Arial" w:eastAsia="游ゴシック" w:hAnsi="Arial"/>
          <w:color w:val="0070C0"/>
        </w:rPr>
        <w:t>決めかねる</w:t>
      </w:r>
    </w:p>
    <w:p w:rsidR="006935DE" w:rsidRDefault="006935DE" w:rsidP="006935DE">
      <w:pPr>
        <w:rPr>
          <w:rFonts w:ascii="Arial" w:eastAsia="游ゴシック" w:hAnsi="Arial"/>
        </w:rPr>
      </w:pPr>
      <w:r w:rsidRPr="006935DE">
        <w:rPr>
          <w:rFonts w:ascii="Arial" w:eastAsia="游ゴシック" w:hAnsi="Arial"/>
        </w:rPr>
        <w:t xml:space="preserve"> Dissatisfied</w:t>
      </w:r>
      <w:r w:rsidRPr="006935DE">
        <w:rPr>
          <w:rFonts w:ascii="Arial" w:eastAsia="游ゴシック" w:hAnsi="Arial"/>
          <w:color w:val="0070C0"/>
        </w:rPr>
        <w:t xml:space="preserve">/ </w:t>
      </w:r>
      <w:r w:rsidRPr="006935DE">
        <w:rPr>
          <w:rFonts w:ascii="Arial" w:eastAsia="游ゴシック" w:hAnsi="Arial"/>
          <w:color w:val="0070C0"/>
        </w:rPr>
        <w:t>不満である</w:t>
      </w:r>
    </w:p>
    <w:p w:rsidR="006935DE" w:rsidRPr="006935DE" w:rsidRDefault="006935DE" w:rsidP="006935DE">
      <w:pPr>
        <w:rPr>
          <w:rFonts w:ascii="Arial" w:eastAsia="游ゴシック" w:hAnsi="Arial" w:hint="eastAsia"/>
        </w:rPr>
      </w:pPr>
    </w:p>
    <w:p w:rsidR="006935DE" w:rsidRDefault="006935DE" w:rsidP="006935DE">
      <w:pPr>
        <w:rPr>
          <w:rFonts w:ascii="Arial" w:eastAsia="游ゴシック" w:hAnsi="Arial"/>
        </w:rPr>
      </w:pPr>
      <w:r w:rsidRPr="006935DE">
        <w:rPr>
          <w:rFonts w:ascii="Arial" w:eastAsia="游ゴシック" w:hAnsi="Arial"/>
        </w:rPr>
        <w:t xml:space="preserve">After seeing the draft strategy document, how concerned are you now about the future of 'FSC Mix' products and the controlled wood used to produce them? </w:t>
      </w:r>
    </w:p>
    <w:p w:rsidR="006935DE" w:rsidRPr="006935DE" w:rsidRDefault="006935DE" w:rsidP="006935DE">
      <w:pPr>
        <w:rPr>
          <w:rFonts w:ascii="Arial" w:eastAsia="游ゴシック" w:hAnsi="Arial" w:hint="eastAsia"/>
          <w:color w:val="0070C0"/>
        </w:rPr>
      </w:pPr>
      <w:r w:rsidRPr="006935DE">
        <w:rPr>
          <w:rFonts w:ascii="Arial" w:eastAsia="游ゴシック" w:hAnsi="Arial"/>
          <w:color w:val="0070C0"/>
        </w:rPr>
        <w:t>戦略の草案を読んでみて、「</w:t>
      </w:r>
      <w:r w:rsidRPr="006935DE">
        <w:rPr>
          <w:rFonts w:ascii="Arial" w:eastAsia="游ゴシック" w:hAnsi="Arial"/>
          <w:color w:val="0070C0"/>
        </w:rPr>
        <w:t>FSC</w:t>
      </w:r>
      <w:r w:rsidRPr="006935DE">
        <w:rPr>
          <w:rFonts w:ascii="Arial" w:eastAsia="游ゴシック" w:hAnsi="Arial"/>
          <w:color w:val="0070C0"/>
        </w:rPr>
        <w:t>ミックス製品」とその製造に用いられる管理木材の未来について、どの程度懸念されますか。</w:t>
      </w:r>
    </w:p>
    <w:p w:rsidR="006935DE" w:rsidRPr="006935DE" w:rsidRDefault="006935DE" w:rsidP="006935DE">
      <w:pPr>
        <w:rPr>
          <w:rFonts w:ascii="Arial" w:eastAsia="游ゴシック" w:hAnsi="Arial"/>
          <w:color w:val="0070C0"/>
        </w:rPr>
      </w:pPr>
      <w:r w:rsidRPr="006935DE">
        <w:rPr>
          <w:rFonts w:ascii="Arial" w:eastAsia="游ゴシック" w:hAnsi="Arial"/>
        </w:rPr>
        <w:t xml:space="preserve"> Not at all concerned</w:t>
      </w:r>
      <w:r w:rsidRPr="006935DE">
        <w:rPr>
          <w:rFonts w:ascii="Arial" w:eastAsia="游ゴシック" w:hAnsi="Arial"/>
          <w:color w:val="0070C0"/>
        </w:rPr>
        <w:t xml:space="preserve">/ </w:t>
      </w:r>
      <w:r>
        <w:rPr>
          <w:rFonts w:ascii="Arial" w:eastAsia="游ゴシック" w:hAnsi="Arial"/>
          <w:color w:val="0070C0"/>
        </w:rPr>
        <w:t>全く懸念はない</w:t>
      </w:r>
    </w:p>
    <w:p w:rsidR="006935DE" w:rsidRPr="006935DE" w:rsidRDefault="006935DE" w:rsidP="006935DE">
      <w:pPr>
        <w:rPr>
          <w:rFonts w:ascii="Arial" w:eastAsia="游ゴシック" w:hAnsi="Arial"/>
          <w:color w:val="0070C0"/>
        </w:rPr>
      </w:pPr>
      <w:r w:rsidRPr="006935DE">
        <w:rPr>
          <w:rFonts w:ascii="Arial" w:eastAsia="游ゴシック" w:hAnsi="Arial"/>
        </w:rPr>
        <w:t xml:space="preserve"> Somewhat concerned</w:t>
      </w:r>
      <w:r w:rsidRPr="006935DE">
        <w:rPr>
          <w:rFonts w:ascii="Arial" w:eastAsia="游ゴシック" w:hAnsi="Arial"/>
          <w:color w:val="0070C0"/>
        </w:rPr>
        <w:t xml:space="preserve">/ </w:t>
      </w:r>
      <w:r>
        <w:rPr>
          <w:rFonts w:ascii="Arial" w:eastAsia="游ゴシック" w:hAnsi="Arial"/>
          <w:color w:val="0070C0"/>
        </w:rPr>
        <w:t>やや懸念される</w:t>
      </w:r>
    </w:p>
    <w:p w:rsidR="006935DE" w:rsidRDefault="006935DE" w:rsidP="006935DE">
      <w:pPr>
        <w:rPr>
          <w:rFonts w:ascii="Arial" w:eastAsia="游ゴシック" w:hAnsi="Arial"/>
          <w:color w:val="0070C0"/>
        </w:rPr>
      </w:pPr>
      <w:r w:rsidRPr="006935DE">
        <w:rPr>
          <w:rFonts w:ascii="Arial" w:eastAsia="游ゴシック" w:hAnsi="Arial"/>
        </w:rPr>
        <w:t xml:space="preserve"> Extremely concerned</w:t>
      </w:r>
      <w:r w:rsidRPr="006935DE">
        <w:rPr>
          <w:rFonts w:ascii="Arial" w:eastAsia="游ゴシック" w:hAnsi="Arial"/>
          <w:color w:val="0070C0"/>
        </w:rPr>
        <w:t xml:space="preserve">/ </w:t>
      </w:r>
      <w:r>
        <w:rPr>
          <w:rFonts w:ascii="Arial" w:eastAsia="游ゴシック" w:hAnsi="Arial"/>
          <w:color w:val="0070C0"/>
        </w:rPr>
        <w:t>非常に懸念される</w:t>
      </w:r>
    </w:p>
    <w:p w:rsidR="006935DE" w:rsidRPr="006935DE" w:rsidRDefault="006935DE" w:rsidP="006935DE">
      <w:pPr>
        <w:rPr>
          <w:rFonts w:ascii="Arial" w:eastAsia="游ゴシック" w:hAnsi="Arial" w:hint="eastAsia"/>
          <w:color w:val="0070C0"/>
        </w:rPr>
      </w:pPr>
    </w:p>
    <w:p w:rsidR="006935DE" w:rsidRDefault="006935DE" w:rsidP="006935DE">
      <w:pPr>
        <w:rPr>
          <w:rFonts w:ascii="Arial" w:eastAsia="游ゴシック" w:hAnsi="Arial"/>
        </w:rPr>
      </w:pPr>
      <w:r w:rsidRPr="006935DE">
        <w:rPr>
          <w:rFonts w:ascii="Arial" w:eastAsia="游ゴシック" w:hAnsi="Arial"/>
        </w:rPr>
        <w:t>What specific concerns do you have about the content of this draft strategy as a whole?</w:t>
      </w:r>
    </w:p>
    <w:p w:rsidR="006935DE" w:rsidRPr="006935DE" w:rsidRDefault="006935DE" w:rsidP="006935DE">
      <w:pPr>
        <w:rPr>
          <w:rFonts w:ascii="Arial" w:eastAsia="游ゴシック" w:hAnsi="Arial" w:hint="eastAsia"/>
          <w:color w:val="0070C0"/>
        </w:rPr>
      </w:pPr>
      <w:r w:rsidRPr="006935DE">
        <w:rPr>
          <w:rFonts w:ascii="Arial" w:eastAsia="游ゴシック" w:hAnsi="Arial"/>
          <w:color w:val="0070C0"/>
        </w:rPr>
        <w:t>本戦略の草案全体の内容について、具体的に懸念される点があればお知らせください。</w:t>
      </w:r>
    </w:p>
    <w:p w:rsidR="00DE353C" w:rsidRDefault="00DE353C">
      <w:pPr>
        <w:rPr>
          <w:rFonts w:ascii="Arial" w:eastAsia="游ゴシック" w:hAnsi="Arial"/>
        </w:rPr>
      </w:pPr>
    </w:p>
    <w:p w:rsidR="006935DE" w:rsidRDefault="006935DE">
      <w:pPr>
        <w:rPr>
          <w:rFonts w:ascii="Arial" w:eastAsia="游ゴシック" w:hAnsi="Arial"/>
        </w:rPr>
      </w:pPr>
      <w:r w:rsidRPr="006935DE">
        <w:rPr>
          <w:rFonts w:ascii="Arial" w:eastAsia="游ゴシック" w:hAnsi="Arial"/>
        </w:rPr>
        <w:t>Did you read the background information linked to in the introduction?</w:t>
      </w:r>
    </w:p>
    <w:p w:rsidR="006935DE" w:rsidRPr="006935DE" w:rsidRDefault="006935DE">
      <w:pPr>
        <w:rPr>
          <w:rFonts w:ascii="Arial" w:eastAsia="游ゴシック" w:hAnsi="Arial"/>
          <w:color w:val="0070C0"/>
        </w:rPr>
      </w:pPr>
      <w:r w:rsidRPr="006935DE">
        <w:rPr>
          <w:rFonts w:ascii="Arial" w:eastAsia="游ゴシック" w:hAnsi="Arial"/>
          <w:color w:val="0070C0"/>
        </w:rPr>
        <w:t>はじめにのページにリンクされている背景情報は確認しましたか。</w:t>
      </w:r>
    </w:p>
    <w:p w:rsidR="006935DE" w:rsidRPr="00CF5068" w:rsidRDefault="006935DE" w:rsidP="006935DE">
      <w:pPr>
        <w:ind w:firstLineChars="100" w:firstLine="210"/>
        <w:rPr>
          <w:rFonts w:ascii="Arial" w:eastAsia="游ゴシック" w:hAnsi="Arial"/>
        </w:rPr>
      </w:pPr>
      <w:r w:rsidRPr="00CF5068">
        <w:rPr>
          <w:rFonts w:ascii="Arial" w:eastAsia="游ゴシック" w:hAnsi="Arial"/>
        </w:rPr>
        <w:t>Yes</w:t>
      </w:r>
      <w:r>
        <w:rPr>
          <w:rFonts w:ascii="Arial" w:eastAsia="游ゴシック" w:hAnsi="Arial"/>
        </w:rPr>
        <w:t xml:space="preserve"> </w:t>
      </w:r>
      <w:r w:rsidRPr="00CF5068">
        <w:rPr>
          <w:rFonts w:ascii="Arial" w:eastAsia="游ゴシック" w:hAnsi="Arial"/>
          <w:color w:val="0070C0"/>
        </w:rPr>
        <w:t>/</w:t>
      </w:r>
      <w:r>
        <w:rPr>
          <w:rFonts w:ascii="Arial" w:eastAsia="游ゴシック" w:hAnsi="Arial"/>
          <w:color w:val="0070C0"/>
        </w:rPr>
        <w:t>はい</w:t>
      </w:r>
    </w:p>
    <w:p w:rsidR="006935DE" w:rsidRDefault="006935DE" w:rsidP="006935DE">
      <w:pPr>
        <w:ind w:firstLineChars="100" w:firstLine="210"/>
        <w:rPr>
          <w:rFonts w:ascii="Arial" w:eastAsia="游ゴシック" w:hAnsi="Arial"/>
          <w:color w:val="0070C0"/>
        </w:rPr>
      </w:pPr>
      <w:r w:rsidRPr="00CF5068">
        <w:rPr>
          <w:rFonts w:ascii="Arial" w:eastAsia="游ゴシック" w:hAnsi="Arial"/>
        </w:rPr>
        <w:t>No</w:t>
      </w:r>
      <w:r>
        <w:rPr>
          <w:rFonts w:ascii="Arial" w:eastAsia="游ゴシック" w:hAnsi="Arial"/>
        </w:rPr>
        <w:t xml:space="preserve"> </w:t>
      </w:r>
      <w:r w:rsidRPr="00CF5068">
        <w:rPr>
          <w:rFonts w:ascii="Arial" w:eastAsia="游ゴシック" w:hAnsi="Arial"/>
          <w:color w:val="0070C0"/>
        </w:rPr>
        <w:t>/</w:t>
      </w:r>
      <w:r>
        <w:rPr>
          <w:rFonts w:ascii="Arial" w:eastAsia="游ゴシック" w:hAnsi="Arial"/>
          <w:color w:val="0070C0"/>
        </w:rPr>
        <w:t>いいえ</w:t>
      </w:r>
    </w:p>
    <w:p w:rsidR="006935DE" w:rsidRDefault="006935DE">
      <w:pPr>
        <w:rPr>
          <w:rFonts w:ascii="Arial" w:eastAsia="游ゴシック" w:hAnsi="Arial"/>
        </w:rPr>
      </w:pPr>
    </w:p>
    <w:p w:rsidR="006935DE" w:rsidRPr="009B4A96" w:rsidRDefault="009B4A96">
      <w:pPr>
        <w:rPr>
          <w:rFonts w:ascii="Arial" w:eastAsia="游ゴシック" w:hAnsi="Arial"/>
          <w:b/>
          <w:color w:val="0070C0"/>
          <w:sz w:val="24"/>
        </w:rPr>
      </w:pPr>
      <w:r w:rsidRPr="009B4A96">
        <w:rPr>
          <w:rFonts w:ascii="Arial" w:eastAsia="游ゴシック" w:hAnsi="Arial"/>
          <w:b/>
          <w:color w:val="0070C0"/>
          <w:sz w:val="24"/>
        </w:rPr>
        <w:t>最終ページ</w:t>
      </w:r>
    </w:p>
    <w:p w:rsidR="009B4A96" w:rsidRDefault="009B4A96">
      <w:pPr>
        <w:rPr>
          <w:rFonts w:ascii="Arial" w:eastAsia="游ゴシック" w:hAnsi="Arial"/>
        </w:rPr>
      </w:pPr>
      <w:r w:rsidRPr="009B4A96">
        <w:rPr>
          <w:rFonts w:ascii="Arial" w:eastAsia="游ゴシック" w:hAnsi="Arial"/>
        </w:rPr>
        <w:t>Any final comments?</w:t>
      </w:r>
    </w:p>
    <w:p w:rsidR="009B4A96" w:rsidRPr="009B4A96" w:rsidRDefault="007757B3">
      <w:pPr>
        <w:rPr>
          <w:rFonts w:ascii="Arial" w:eastAsia="游ゴシック" w:hAnsi="Arial" w:hint="eastAsia"/>
          <w:color w:val="0070C0"/>
        </w:rPr>
      </w:pPr>
      <w:r>
        <w:rPr>
          <w:rFonts w:ascii="Arial" w:eastAsia="游ゴシック" w:hAnsi="Arial"/>
          <w:color w:val="0070C0"/>
        </w:rPr>
        <w:t>その他の</w:t>
      </w:r>
      <w:bookmarkStart w:id="0" w:name="_GoBack"/>
      <w:bookmarkEnd w:id="0"/>
      <w:r w:rsidR="009B4A96" w:rsidRPr="009B4A96">
        <w:rPr>
          <w:rFonts w:ascii="Arial" w:eastAsia="游ゴシック" w:hAnsi="Arial"/>
          <w:color w:val="0070C0"/>
        </w:rPr>
        <w:t>コメントはありますか。</w:t>
      </w:r>
    </w:p>
    <w:p w:rsidR="006935DE" w:rsidRDefault="006935DE">
      <w:pPr>
        <w:rPr>
          <w:rFonts w:ascii="Arial" w:eastAsia="游ゴシック" w:hAnsi="Arial" w:hint="eastAsia"/>
        </w:rPr>
      </w:pPr>
    </w:p>
    <w:sectPr w:rsidR="006935DE" w:rsidSect="00B4609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C43"/>
    <w:rsid w:val="001F6C43"/>
    <w:rsid w:val="00300D90"/>
    <w:rsid w:val="00334F4A"/>
    <w:rsid w:val="006447C3"/>
    <w:rsid w:val="006935DE"/>
    <w:rsid w:val="00720DCB"/>
    <w:rsid w:val="007757B3"/>
    <w:rsid w:val="00782BFC"/>
    <w:rsid w:val="00883CD9"/>
    <w:rsid w:val="009B4A96"/>
    <w:rsid w:val="00A54594"/>
    <w:rsid w:val="00B4609E"/>
    <w:rsid w:val="00C40640"/>
    <w:rsid w:val="00CF5068"/>
    <w:rsid w:val="00D96879"/>
    <w:rsid w:val="00DE353C"/>
    <w:rsid w:val="00EB0714"/>
    <w:rsid w:val="00EF327A"/>
    <w:rsid w:val="00F15717"/>
    <w:rsid w:val="00FC1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9C391CD-A440-4D6E-8362-95C16FEA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38520">
      <w:bodyDiv w:val="1"/>
      <w:marLeft w:val="0"/>
      <w:marRight w:val="0"/>
      <w:marTop w:val="0"/>
      <w:marBottom w:val="0"/>
      <w:divBdr>
        <w:top w:val="none" w:sz="0" w:space="0" w:color="auto"/>
        <w:left w:val="none" w:sz="0" w:space="0" w:color="auto"/>
        <w:bottom w:val="none" w:sz="0" w:space="0" w:color="auto"/>
        <w:right w:val="none" w:sz="0" w:space="0" w:color="auto"/>
      </w:divBdr>
      <w:divsChild>
        <w:div w:id="161626797">
          <w:marLeft w:val="0"/>
          <w:marRight w:val="0"/>
          <w:marTop w:val="0"/>
          <w:marBottom w:val="150"/>
          <w:divBdr>
            <w:top w:val="none" w:sz="0" w:space="0" w:color="auto"/>
            <w:left w:val="none" w:sz="0" w:space="0" w:color="auto"/>
            <w:bottom w:val="none" w:sz="0" w:space="0" w:color="auto"/>
            <w:right w:val="none" w:sz="0" w:space="0" w:color="auto"/>
          </w:divBdr>
        </w:div>
        <w:div w:id="294994557">
          <w:marLeft w:val="0"/>
          <w:marRight w:val="0"/>
          <w:marTop w:val="0"/>
          <w:marBottom w:val="300"/>
          <w:divBdr>
            <w:top w:val="none" w:sz="0" w:space="0" w:color="auto"/>
            <w:left w:val="none" w:sz="0" w:space="0" w:color="auto"/>
            <w:bottom w:val="none" w:sz="0" w:space="0" w:color="auto"/>
            <w:right w:val="none" w:sz="0" w:space="0" w:color="auto"/>
          </w:divBdr>
        </w:div>
        <w:div w:id="1451780747">
          <w:marLeft w:val="0"/>
          <w:marRight w:val="0"/>
          <w:marTop w:val="0"/>
          <w:marBottom w:val="150"/>
          <w:divBdr>
            <w:top w:val="none" w:sz="0" w:space="0" w:color="auto"/>
            <w:left w:val="none" w:sz="0" w:space="0" w:color="auto"/>
            <w:bottom w:val="none" w:sz="0" w:space="0" w:color="auto"/>
            <w:right w:val="none" w:sz="0" w:space="0" w:color="auto"/>
          </w:divBdr>
        </w:div>
      </w:divsChild>
    </w:div>
    <w:div w:id="629557230">
      <w:bodyDiv w:val="1"/>
      <w:marLeft w:val="0"/>
      <w:marRight w:val="0"/>
      <w:marTop w:val="0"/>
      <w:marBottom w:val="0"/>
      <w:divBdr>
        <w:top w:val="none" w:sz="0" w:space="0" w:color="auto"/>
        <w:left w:val="none" w:sz="0" w:space="0" w:color="auto"/>
        <w:bottom w:val="none" w:sz="0" w:space="0" w:color="auto"/>
        <w:right w:val="none" w:sz="0" w:space="0" w:color="auto"/>
      </w:divBdr>
      <w:divsChild>
        <w:div w:id="985208436">
          <w:marLeft w:val="0"/>
          <w:marRight w:val="0"/>
          <w:marTop w:val="0"/>
          <w:marBottom w:val="150"/>
          <w:divBdr>
            <w:top w:val="none" w:sz="0" w:space="0" w:color="auto"/>
            <w:left w:val="none" w:sz="0" w:space="0" w:color="auto"/>
            <w:bottom w:val="none" w:sz="0" w:space="0" w:color="auto"/>
            <w:right w:val="none" w:sz="0" w:space="0" w:color="auto"/>
          </w:divBdr>
        </w:div>
        <w:div w:id="1739597227">
          <w:marLeft w:val="0"/>
          <w:marRight w:val="0"/>
          <w:marTop w:val="0"/>
          <w:marBottom w:val="300"/>
          <w:divBdr>
            <w:top w:val="none" w:sz="0" w:space="0" w:color="auto"/>
            <w:left w:val="none" w:sz="0" w:space="0" w:color="auto"/>
            <w:bottom w:val="none" w:sz="0" w:space="0" w:color="auto"/>
            <w:right w:val="none" w:sz="0" w:space="0" w:color="auto"/>
          </w:divBdr>
        </w:div>
        <w:div w:id="591401743">
          <w:marLeft w:val="0"/>
          <w:marRight w:val="0"/>
          <w:marTop w:val="0"/>
          <w:marBottom w:val="150"/>
          <w:divBdr>
            <w:top w:val="none" w:sz="0" w:space="0" w:color="auto"/>
            <w:left w:val="none" w:sz="0" w:space="0" w:color="auto"/>
            <w:bottom w:val="none" w:sz="0" w:space="0" w:color="auto"/>
            <w:right w:val="none" w:sz="0" w:space="0" w:color="auto"/>
          </w:divBdr>
        </w:div>
        <w:div w:id="958878299">
          <w:marLeft w:val="0"/>
          <w:marRight w:val="0"/>
          <w:marTop w:val="0"/>
          <w:marBottom w:val="300"/>
          <w:divBdr>
            <w:top w:val="none" w:sz="0" w:space="0" w:color="auto"/>
            <w:left w:val="none" w:sz="0" w:space="0" w:color="auto"/>
            <w:bottom w:val="none" w:sz="0" w:space="0" w:color="auto"/>
            <w:right w:val="none" w:sz="0" w:space="0" w:color="auto"/>
          </w:divBdr>
        </w:div>
        <w:div w:id="3555909">
          <w:marLeft w:val="0"/>
          <w:marRight w:val="0"/>
          <w:marTop w:val="0"/>
          <w:marBottom w:val="150"/>
          <w:divBdr>
            <w:top w:val="none" w:sz="0" w:space="0" w:color="auto"/>
            <w:left w:val="none" w:sz="0" w:space="0" w:color="auto"/>
            <w:bottom w:val="none" w:sz="0" w:space="0" w:color="auto"/>
            <w:right w:val="none" w:sz="0" w:space="0" w:color="auto"/>
          </w:divBdr>
        </w:div>
        <w:div w:id="1973780124">
          <w:marLeft w:val="0"/>
          <w:marRight w:val="0"/>
          <w:marTop w:val="0"/>
          <w:marBottom w:val="300"/>
          <w:divBdr>
            <w:top w:val="none" w:sz="0" w:space="0" w:color="auto"/>
            <w:left w:val="none" w:sz="0" w:space="0" w:color="auto"/>
            <w:bottom w:val="none" w:sz="0" w:space="0" w:color="auto"/>
            <w:right w:val="none" w:sz="0" w:space="0" w:color="auto"/>
          </w:divBdr>
        </w:div>
        <w:div w:id="1272518845">
          <w:marLeft w:val="0"/>
          <w:marRight w:val="0"/>
          <w:marTop w:val="0"/>
          <w:marBottom w:val="150"/>
          <w:divBdr>
            <w:top w:val="none" w:sz="0" w:space="0" w:color="auto"/>
            <w:left w:val="none" w:sz="0" w:space="0" w:color="auto"/>
            <w:bottom w:val="none" w:sz="0" w:space="0" w:color="auto"/>
            <w:right w:val="none" w:sz="0" w:space="0" w:color="auto"/>
          </w:divBdr>
        </w:div>
        <w:div w:id="619998455">
          <w:marLeft w:val="0"/>
          <w:marRight w:val="0"/>
          <w:marTop w:val="0"/>
          <w:marBottom w:val="300"/>
          <w:divBdr>
            <w:top w:val="none" w:sz="0" w:space="0" w:color="auto"/>
            <w:left w:val="none" w:sz="0" w:space="0" w:color="auto"/>
            <w:bottom w:val="none" w:sz="0" w:space="0" w:color="auto"/>
            <w:right w:val="none" w:sz="0" w:space="0" w:color="auto"/>
          </w:divBdr>
        </w:div>
        <w:div w:id="1712261106">
          <w:marLeft w:val="0"/>
          <w:marRight w:val="0"/>
          <w:marTop w:val="0"/>
          <w:marBottom w:val="150"/>
          <w:divBdr>
            <w:top w:val="none" w:sz="0" w:space="0" w:color="auto"/>
            <w:left w:val="none" w:sz="0" w:space="0" w:color="auto"/>
            <w:bottom w:val="none" w:sz="0" w:space="0" w:color="auto"/>
            <w:right w:val="none" w:sz="0" w:space="0" w:color="auto"/>
          </w:divBdr>
        </w:div>
        <w:div w:id="1697461066">
          <w:marLeft w:val="0"/>
          <w:marRight w:val="0"/>
          <w:marTop w:val="0"/>
          <w:marBottom w:val="300"/>
          <w:divBdr>
            <w:top w:val="none" w:sz="0" w:space="0" w:color="auto"/>
            <w:left w:val="none" w:sz="0" w:space="0" w:color="auto"/>
            <w:bottom w:val="none" w:sz="0" w:space="0" w:color="auto"/>
            <w:right w:val="none" w:sz="0" w:space="0" w:color="auto"/>
          </w:divBdr>
        </w:div>
        <w:div w:id="934827742">
          <w:marLeft w:val="0"/>
          <w:marRight w:val="0"/>
          <w:marTop w:val="0"/>
          <w:marBottom w:val="150"/>
          <w:divBdr>
            <w:top w:val="none" w:sz="0" w:space="0" w:color="auto"/>
            <w:left w:val="none" w:sz="0" w:space="0" w:color="auto"/>
            <w:bottom w:val="none" w:sz="0" w:space="0" w:color="auto"/>
            <w:right w:val="none" w:sz="0" w:space="0" w:color="auto"/>
          </w:divBdr>
        </w:div>
      </w:divsChild>
    </w:div>
    <w:div w:id="684093643">
      <w:bodyDiv w:val="1"/>
      <w:marLeft w:val="0"/>
      <w:marRight w:val="0"/>
      <w:marTop w:val="0"/>
      <w:marBottom w:val="0"/>
      <w:divBdr>
        <w:top w:val="none" w:sz="0" w:space="0" w:color="auto"/>
        <w:left w:val="none" w:sz="0" w:space="0" w:color="auto"/>
        <w:bottom w:val="none" w:sz="0" w:space="0" w:color="auto"/>
        <w:right w:val="none" w:sz="0" w:space="0" w:color="auto"/>
      </w:divBdr>
      <w:divsChild>
        <w:div w:id="1130174224">
          <w:marLeft w:val="0"/>
          <w:marRight w:val="0"/>
          <w:marTop w:val="0"/>
          <w:marBottom w:val="150"/>
          <w:divBdr>
            <w:top w:val="none" w:sz="0" w:space="0" w:color="auto"/>
            <w:left w:val="none" w:sz="0" w:space="0" w:color="auto"/>
            <w:bottom w:val="none" w:sz="0" w:space="0" w:color="auto"/>
            <w:right w:val="none" w:sz="0" w:space="0" w:color="auto"/>
          </w:divBdr>
        </w:div>
        <w:div w:id="1532566567">
          <w:marLeft w:val="0"/>
          <w:marRight w:val="0"/>
          <w:marTop w:val="0"/>
          <w:marBottom w:val="300"/>
          <w:divBdr>
            <w:top w:val="none" w:sz="0" w:space="0" w:color="auto"/>
            <w:left w:val="none" w:sz="0" w:space="0" w:color="auto"/>
            <w:bottom w:val="none" w:sz="0" w:space="0" w:color="auto"/>
            <w:right w:val="none" w:sz="0" w:space="0" w:color="auto"/>
          </w:divBdr>
        </w:div>
        <w:div w:id="86049265">
          <w:marLeft w:val="0"/>
          <w:marRight w:val="0"/>
          <w:marTop w:val="0"/>
          <w:marBottom w:val="150"/>
          <w:divBdr>
            <w:top w:val="none" w:sz="0" w:space="0" w:color="auto"/>
            <w:left w:val="none" w:sz="0" w:space="0" w:color="auto"/>
            <w:bottom w:val="none" w:sz="0" w:space="0" w:color="auto"/>
            <w:right w:val="none" w:sz="0" w:space="0" w:color="auto"/>
          </w:divBdr>
        </w:div>
        <w:div w:id="230696695">
          <w:marLeft w:val="0"/>
          <w:marRight w:val="0"/>
          <w:marTop w:val="0"/>
          <w:marBottom w:val="300"/>
          <w:divBdr>
            <w:top w:val="none" w:sz="0" w:space="0" w:color="auto"/>
            <w:left w:val="none" w:sz="0" w:space="0" w:color="auto"/>
            <w:bottom w:val="none" w:sz="0" w:space="0" w:color="auto"/>
            <w:right w:val="none" w:sz="0" w:space="0" w:color="auto"/>
          </w:divBdr>
        </w:div>
        <w:div w:id="1758207126">
          <w:marLeft w:val="0"/>
          <w:marRight w:val="0"/>
          <w:marTop w:val="0"/>
          <w:marBottom w:val="150"/>
          <w:divBdr>
            <w:top w:val="none" w:sz="0" w:space="0" w:color="auto"/>
            <w:left w:val="none" w:sz="0" w:space="0" w:color="auto"/>
            <w:bottom w:val="none" w:sz="0" w:space="0" w:color="auto"/>
            <w:right w:val="none" w:sz="0" w:space="0" w:color="auto"/>
          </w:divBdr>
        </w:div>
      </w:divsChild>
    </w:div>
    <w:div w:id="1107459042">
      <w:bodyDiv w:val="1"/>
      <w:marLeft w:val="0"/>
      <w:marRight w:val="0"/>
      <w:marTop w:val="0"/>
      <w:marBottom w:val="0"/>
      <w:divBdr>
        <w:top w:val="none" w:sz="0" w:space="0" w:color="auto"/>
        <w:left w:val="none" w:sz="0" w:space="0" w:color="auto"/>
        <w:bottom w:val="none" w:sz="0" w:space="0" w:color="auto"/>
        <w:right w:val="none" w:sz="0" w:space="0" w:color="auto"/>
      </w:divBdr>
      <w:divsChild>
        <w:div w:id="1213808923">
          <w:marLeft w:val="0"/>
          <w:marRight w:val="0"/>
          <w:marTop w:val="0"/>
          <w:marBottom w:val="150"/>
          <w:divBdr>
            <w:top w:val="none" w:sz="0" w:space="0" w:color="auto"/>
            <w:left w:val="none" w:sz="0" w:space="0" w:color="auto"/>
            <w:bottom w:val="none" w:sz="0" w:space="0" w:color="auto"/>
            <w:right w:val="none" w:sz="0" w:space="0" w:color="auto"/>
          </w:divBdr>
        </w:div>
        <w:div w:id="1392918917">
          <w:marLeft w:val="0"/>
          <w:marRight w:val="0"/>
          <w:marTop w:val="0"/>
          <w:marBottom w:val="300"/>
          <w:divBdr>
            <w:top w:val="none" w:sz="0" w:space="0" w:color="auto"/>
            <w:left w:val="none" w:sz="0" w:space="0" w:color="auto"/>
            <w:bottom w:val="none" w:sz="0" w:space="0" w:color="auto"/>
            <w:right w:val="none" w:sz="0" w:space="0" w:color="auto"/>
          </w:divBdr>
        </w:div>
        <w:div w:id="425728947">
          <w:marLeft w:val="0"/>
          <w:marRight w:val="0"/>
          <w:marTop w:val="0"/>
          <w:marBottom w:val="150"/>
          <w:divBdr>
            <w:top w:val="none" w:sz="0" w:space="0" w:color="auto"/>
            <w:left w:val="none" w:sz="0" w:space="0" w:color="auto"/>
            <w:bottom w:val="none" w:sz="0" w:space="0" w:color="auto"/>
            <w:right w:val="none" w:sz="0" w:space="0" w:color="auto"/>
          </w:divBdr>
        </w:div>
      </w:divsChild>
    </w:div>
    <w:div w:id="1175731073">
      <w:bodyDiv w:val="1"/>
      <w:marLeft w:val="0"/>
      <w:marRight w:val="0"/>
      <w:marTop w:val="0"/>
      <w:marBottom w:val="0"/>
      <w:divBdr>
        <w:top w:val="none" w:sz="0" w:space="0" w:color="auto"/>
        <w:left w:val="none" w:sz="0" w:space="0" w:color="auto"/>
        <w:bottom w:val="none" w:sz="0" w:space="0" w:color="auto"/>
        <w:right w:val="none" w:sz="0" w:space="0" w:color="auto"/>
      </w:divBdr>
      <w:divsChild>
        <w:div w:id="1533878874">
          <w:marLeft w:val="0"/>
          <w:marRight w:val="0"/>
          <w:marTop w:val="0"/>
          <w:marBottom w:val="150"/>
          <w:divBdr>
            <w:top w:val="none" w:sz="0" w:space="0" w:color="auto"/>
            <w:left w:val="none" w:sz="0" w:space="0" w:color="auto"/>
            <w:bottom w:val="none" w:sz="0" w:space="0" w:color="auto"/>
            <w:right w:val="none" w:sz="0" w:space="0" w:color="auto"/>
          </w:divBdr>
        </w:div>
        <w:div w:id="1454131530">
          <w:marLeft w:val="0"/>
          <w:marRight w:val="0"/>
          <w:marTop w:val="0"/>
          <w:marBottom w:val="300"/>
          <w:divBdr>
            <w:top w:val="none" w:sz="0" w:space="0" w:color="auto"/>
            <w:left w:val="none" w:sz="0" w:space="0" w:color="auto"/>
            <w:bottom w:val="none" w:sz="0" w:space="0" w:color="auto"/>
            <w:right w:val="none" w:sz="0" w:space="0" w:color="auto"/>
          </w:divBdr>
        </w:div>
        <w:div w:id="1071463146">
          <w:marLeft w:val="0"/>
          <w:marRight w:val="0"/>
          <w:marTop w:val="0"/>
          <w:marBottom w:val="150"/>
          <w:divBdr>
            <w:top w:val="none" w:sz="0" w:space="0" w:color="auto"/>
            <w:left w:val="none" w:sz="0" w:space="0" w:color="auto"/>
            <w:bottom w:val="none" w:sz="0" w:space="0" w:color="auto"/>
            <w:right w:val="none" w:sz="0" w:space="0" w:color="auto"/>
          </w:divBdr>
        </w:div>
        <w:div w:id="1032654166">
          <w:marLeft w:val="0"/>
          <w:marRight w:val="0"/>
          <w:marTop w:val="0"/>
          <w:marBottom w:val="300"/>
          <w:divBdr>
            <w:top w:val="none" w:sz="0" w:space="0" w:color="auto"/>
            <w:left w:val="none" w:sz="0" w:space="0" w:color="auto"/>
            <w:bottom w:val="none" w:sz="0" w:space="0" w:color="auto"/>
            <w:right w:val="none" w:sz="0" w:space="0" w:color="auto"/>
          </w:divBdr>
        </w:div>
        <w:div w:id="486744127">
          <w:marLeft w:val="0"/>
          <w:marRight w:val="0"/>
          <w:marTop w:val="0"/>
          <w:marBottom w:val="150"/>
          <w:divBdr>
            <w:top w:val="none" w:sz="0" w:space="0" w:color="auto"/>
            <w:left w:val="none" w:sz="0" w:space="0" w:color="auto"/>
            <w:bottom w:val="none" w:sz="0" w:space="0" w:color="auto"/>
            <w:right w:val="none" w:sz="0" w:space="0" w:color="auto"/>
          </w:divBdr>
        </w:div>
        <w:div w:id="463431209">
          <w:marLeft w:val="0"/>
          <w:marRight w:val="0"/>
          <w:marTop w:val="0"/>
          <w:marBottom w:val="300"/>
          <w:divBdr>
            <w:top w:val="none" w:sz="0" w:space="0" w:color="auto"/>
            <w:left w:val="none" w:sz="0" w:space="0" w:color="auto"/>
            <w:bottom w:val="none" w:sz="0" w:space="0" w:color="auto"/>
            <w:right w:val="none" w:sz="0" w:space="0" w:color="auto"/>
          </w:divBdr>
        </w:div>
        <w:div w:id="1246569136">
          <w:marLeft w:val="0"/>
          <w:marRight w:val="0"/>
          <w:marTop w:val="0"/>
          <w:marBottom w:val="150"/>
          <w:divBdr>
            <w:top w:val="none" w:sz="0" w:space="0" w:color="auto"/>
            <w:left w:val="none" w:sz="0" w:space="0" w:color="auto"/>
            <w:bottom w:val="none" w:sz="0" w:space="0" w:color="auto"/>
            <w:right w:val="none" w:sz="0" w:space="0" w:color="auto"/>
          </w:divBdr>
        </w:div>
        <w:div w:id="1488133526">
          <w:marLeft w:val="0"/>
          <w:marRight w:val="0"/>
          <w:marTop w:val="0"/>
          <w:marBottom w:val="300"/>
          <w:divBdr>
            <w:top w:val="none" w:sz="0" w:space="0" w:color="auto"/>
            <w:left w:val="none" w:sz="0" w:space="0" w:color="auto"/>
            <w:bottom w:val="none" w:sz="0" w:space="0" w:color="auto"/>
            <w:right w:val="none" w:sz="0" w:space="0" w:color="auto"/>
          </w:divBdr>
        </w:div>
        <w:div w:id="219631661">
          <w:marLeft w:val="0"/>
          <w:marRight w:val="0"/>
          <w:marTop w:val="0"/>
          <w:marBottom w:val="150"/>
          <w:divBdr>
            <w:top w:val="none" w:sz="0" w:space="0" w:color="auto"/>
            <w:left w:val="none" w:sz="0" w:space="0" w:color="auto"/>
            <w:bottom w:val="none" w:sz="0" w:space="0" w:color="auto"/>
            <w:right w:val="none" w:sz="0" w:space="0" w:color="auto"/>
          </w:divBdr>
        </w:div>
        <w:div w:id="1636565742">
          <w:marLeft w:val="0"/>
          <w:marRight w:val="0"/>
          <w:marTop w:val="0"/>
          <w:marBottom w:val="300"/>
          <w:divBdr>
            <w:top w:val="none" w:sz="0" w:space="0" w:color="auto"/>
            <w:left w:val="none" w:sz="0" w:space="0" w:color="auto"/>
            <w:bottom w:val="none" w:sz="0" w:space="0" w:color="auto"/>
            <w:right w:val="none" w:sz="0" w:space="0" w:color="auto"/>
          </w:divBdr>
        </w:div>
        <w:div w:id="1706826092">
          <w:marLeft w:val="0"/>
          <w:marRight w:val="0"/>
          <w:marTop w:val="0"/>
          <w:marBottom w:val="150"/>
          <w:divBdr>
            <w:top w:val="none" w:sz="0" w:space="0" w:color="auto"/>
            <w:left w:val="none" w:sz="0" w:space="0" w:color="auto"/>
            <w:bottom w:val="none" w:sz="0" w:space="0" w:color="auto"/>
            <w:right w:val="none" w:sz="0" w:space="0" w:color="auto"/>
          </w:divBdr>
        </w:div>
      </w:divsChild>
    </w:div>
    <w:div w:id="1720126652">
      <w:bodyDiv w:val="1"/>
      <w:marLeft w:val="0"/>
      <w:marRight w:val="0"/>
      <w:marTop w:val="0"/>
      <w:marBottom w:val="0"/>
      <w:divBdr>
        <w:top w:val="none" w:sz="0" w:space="0" w:color="auto"/>
        <w:left w:val="none" w:sz="0" w:space="0" w:color="auto"/>
        <w:bottom w:val="none" w:sz="0" w:space="0" w:color="auto"/>
        <w:right w:val="none" w:sz="0" w:space="0" w:color="auto"/>
      </w:divBdr>
      <w:divsChild>
        <w:div w:id="1261990843">
          <w:marLeft w:val="0"/>
          <w:marRight w:val="0"/>
          <w:marTop w:val="0"/>
          <w:marBottom w:val="150"/>
          <w:divBdr>
            <w:top w:val="none" w:sz="0" w:space="0" w:color="auto"/>
            <w:left w:val="none" w:sz="0" w:space="0" w:color="auto"/>
            <w:bottom w:val="none" w:sz="0" w:space="0" w:color="auto"/>
            <w:right w:val="none" w:sz="0" w:space="0" w:color="auto"/>
          </w:divBdr>
        </w:div>
        <w:div w:id="136848660">
          <w:marLeft w:val="0"/>
          <w:marRight w:val="0"/>
          <w:marTop w:val="0"/>
          <w:marBottom w:val="300"/>
          <w:divBdr>
            <w:top w:val="none" w:sz="0" w:space="0" w:color="auto"/>
            <w:left w:val="none" w:sz="0" w:space="0" w:color="auto"/>
            <w:bottom w:val="none" w:sz="0" w:space="0" w:color="auto"/>
            <w:right w:val="none" w:sz="0" w:space="0" w:color="auto"/>
          </w:divBdr>
        </w:div>
        <w:div w:id="89474607">
          <w:marLeft w:val="0"/>
          <w:marRight w:val="0"/>
          <w:marTop w:val="0"/>
          <w:marBottom w:val="150"/>
          <w:divBdr>
            <w:top w:val="none" w:sz="0" w:space="0" w:color="auto"/>
            <w:left w:val="none" w:sz="0" w:space="0" w:color="auto"/>
            <w:bottom w:val="none" w:sz="0" w:space="0" w:color="auto"/>
            <w:right w:val="none" w:sz="0" w:space="0" w:color="auto"/>
          </w:divBdr>
        </w:div>
        <w:div w:id="431903863">
          <w:marLeft w:val="0"/>
          <w:marRight w:val="0"/>
          <w:marTop w:val="0"/>
          <w:marBottom w:val="300"/>
          <w:divBdr>
            <w:top w:val="none" w:sz="0" w:space="0" w:color="auto"/>
            <w:left w:val="none" w:sz="0" w:space="0" w:color="auto"/>
            <w:bottom w:val="none" w:sz="0" w:space="0" w:color="auto"/>
            <w:right w:val="none" w:sz="0" w:space="0" w:color="auto"/>
          </w:divBdr>
        </w:div>
        <w:div w:id="198581673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16C0F-24B9-450E-8AB3-B6B739C57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548</Words>
  <Characters>3125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崇史 汐見</dc:creator>
  <cp:keywords/>
  <dc:description/>
  <cp:lastModifiedBy>崇史 汐見</cp:lastModifiedBy>
  <cp:revision>15</cp:revision>
  <dcterms:created xsi:type="dcterms:W3CDTF">2018-07-17T06:18:00Z</dcterms:created>
  <dcterms:modified xsi:type="dcterms:W3CDTF">2018-07-17T07:46:00Z</dcterms:modified>
</cp:coreProperties>
</file>